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619C4" w14:textId="77777777" w:rsidR="00256123" w:rsidRDefault="00256123" w:rsidP="00256123">
      <w:pPr>
        <w:spacing w:beforeLines="100" w:before="312" w:afterLines="100" w:after="312" w:line="480" w:lineRule="auto"/>
        <w:jc w:val="center"/>
        <w:rPr>
          <w:rFonts w:ascii="黑体" w:eastAsia="黑体" w:hAnsi="黑体" w:cs="黑体"/>
          <w:sz w:val="32"/>
          <w:szCs w:val="36"/>
        </w:rPr>
      </w:pPr>
      <w:bookmarkStart w:id="0" w:name="_Toc508896968"/>
      <w:r>
        <w:rPr>
          <w:rFonts w:ascii="黑体" w:eastAsia="黑体" w:hAnsi="黑体" w:cs="黑体" w:hint="eastAsia"/>
          <w:sz w:val="32"/>
          <w:szCs w:val="36"/>
        </w:rPr>
        <w:t>会议</w:t>
      </w:r>
      <w:r w:rsidR="004732EA">
        <w:rPr>
          <w:rFonts w:ascii="黑体" w:eastAsia="黑体" w:hAnsi="黑体" w:cs="黑体" w:hint="eastAsia"/>
          <w:sz w:val="32"/>
          <w:szCs w:val="36"/>
        </w:rPr>
        <w:t>报到及</w:t>
      </w:r>
      <w:r>
        <w:rPr>
          <w:rFonts w:ascii="黑体" w:eastAsia="黑体" w:hAnsi="黑体" w:cs="黑体" w:hint="eastAsia"/>
          <w:sz w:val="32"/>
          <w:szCs w:val="36"/>
        </w:rPr>
        <w:t>交通指南</w:t>
      </w:r>
    </w:p>
    <w:p w14:paraId="4DD74E57" w14:textId="77777777" w:rsidR="004732EA" w:rsidRPr="004732EA" w:rsidRDefault="004732EA" w:rsidP="004732EA">
      <w:pPr>
        <w:rPr>
          <w:rFonts w:ascii="华文仿宋" w:eastAsia="华文仿宋" w:hAnsi="华文仿宋" w:cs="黑体"/>
          <w:b/>
          <w:sz w:val="22"/>
          <w:szCs w:val="22"/>
        </w:rPr>
      </w:pPr>
      <w:r w:rsidRPr="004732EA">
        <w:rPr>
          <w:rFonts w:ascii="华文仿宋" w:eastAsia="华文仿宋" w:hAnsi="华文仿宋" w:cs="黑体" w:hint="eastAsia"/>
          <w:b/>
          <w:sz w:val="22"/>
          <w:szCs w:val="22"/>
        </w:rPr>
        <w:t>一、会议报到</w:t>
      </w:r>
    </w:p>
    <w:p w14:paraId="57E54D26" w14:textId="77777777" w:rsidR="004732EA" w:rsidRPr="004732EA" w:rsidRDefault="004732EA" w:rsidP="004732EA">
      <w:pPr>
        <w:rPr>
          <w:rFonts w:ascii="华文仿宋" w:eastAsia="华文仿宋" w:hAnsi="华文仿宋" w:cs="黑体"/>
          <w:sz w:val="22"/>
          <w:szCs w:val="22"/>
        </w:rPr>
      </w:pPr>
      <w:r w:rsidRPr="004732EA">
        <w:rPr>
          <w:rFonts w:ascii="华文仿宋" w:eastAsia="华文仿宋" w:hAnsi="华文仿宋" w:cs="黑体"/>
          <w:sz w:val="22"/>
          <w:szCs w:val="22"/>
        </w:rPr>
        <w:t>1、报到时间</w:t>
      </w:r>
    </w:p>
    <w:p w14:paraId="12CD9A14" w14:textId="77777777" w:rsidR="004732EA" w:rsidRDefault="004732EA" w:rsidP="004732EA">
      <w:pPr>
        <w:rPr>
          <w:rFonts w:ascii="华文仿宋" w:eastAsia="华文仿宋" w:hAnsi="华文仿宋" w:cs="黑体"/>
          <w:sz w:val="22"/>
          <w:szCs w:val="22"/>
        </w:rPr>
      </w:pPr>
      <w:r w:rsidRPr="004732EA">
        <w:rPr>
          <w:rFonts w:ascii="华文仿宋" w:eastAsia="华文仿宋" w:hAnsi="华文仿宋" w:cs="黑体"/>
          <w:sz w:val="22"/>
          <w:szCs w:val="22"/>
        </w:rPr>
        <w:t>20</w:t>
      </w:r>
      <w:r>
        <w:rPr>
          <w:rFonts w:ascii="华文仿宋" w:eastAsia="华文仿宋" w:hAnsi="华文仿宋" w:cs="黑体" w:hint="eastAsia"/>
          <w:sz w:val="22"/>
          <w:szCs w:val="22"/>
        </w:rPr>
        <w:t>20</w:t>
      </w:r>
      <w:r w:rsidRPr="004732EA">
        <w:rPr>
          <w:rFonts w:ascii="华文仿宋" w:eastAsia="华文仿宋" w:hAnsi="华文仿宋" w:cs="黑体"/>
          <w:sz w:val="22"/>
          <w:szCs w:val="22"/>
        </w:rPr>
        <w:t xml:space="preserve"> 年 </w:t>
      </w:r>
      <w:r>
        <w:rPr>
          <w:rFonts w:ascii="华文仿宋" w:eastAsia="华文仿宋" w:hAnsi="华文仿宋" w:cs="黑体" w:hint="eastAsia"/>
          <w:sz w:val="22"/>
          <w:szCs w:val="22"/>
        </w:rPr>
        <w:t>10</w:t>
      </w:r>
      <w:r w:rsidRPr="004732EA">
        <w:rPr>
          <w:rFonts w:ascii="华文仿宋" w:eastAsia="华文仿宋" w:hAnsi="华文仿宋" w:cs="黑体"/>
          <w:sz w:val="22"/>
          <w:szCs w:val="22"/>
        </w:rPr>
        <w:t xml:space="preserve"> 月 </w:t>
      </w:r>
      <w:r>
        <w:rPr>
          <w:rFonts w:ascii="华文仿宋" w:eastAsia="华文仿宋" w:hAnsi="华文仿宋" w:cs="黑体" w:hint="eastAsia"/>
          <w:sz w:val="22"/>
          <w:szCs w:val="22"/>
        </w:rPr>
        <w:t>23</w:t>
      </w:r>
      <w:r w:rsidRPr="004732EA">
        <w:rPr>
          <w:rFonts w:ascii="华文仿宋" w:eastAsia="华文仿宋" w:hAnsi="华文仿宋" w:cs="黑体"/>
          <w:sz w:val="22"/>
          <w:szCs w:val="22"/>
        </w:rPr>
        <w:t xml:space="preserve"> 日全天。</w:t>
      </w:r>
    </w:p>
    <w:p w14:paraId="749C9AA0" w14:textId="77777777" w:rsidR="004732EA" w:rsidRDefault="004732EA" w:rsidP="00256123">
      <w:pPr>
        <w:rPr>
          <w:rFonts w:ascii="华文仿宋" w:eastAsia="华文仿宋" w:hAnsi="华文仿宋" w:cs="黑体"/>
          <w:sz w:val="22"/>
          <w:szCs w:val="22"/>
        </w:rPr>
      </w:pPr>
      <w:r w:rsidRPr="004732EA">
        <w:rPr>
          <w:rFonts w:ascii="华文仿宋" w:eastAsia="华文仿宋" w:hAnsi="华文仿宋" w:cs="黑体"/>
          <w:sz w:val="22"/>
          <w:szCs w:val="22"/>
        </w:rPr>
        <w:t>2、报到地点</w:t>
      </w:r>
    </w:p>
    <w:p w14:paraId="36E4D028" w14:textId="77777777" w:rsidR="004732EA" w:rsidRDefault="004732EA" w:rsidP="004732EA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四川省成都市温江区锦泉街273号</w:t>
      </w:r>
      <w:proofErr w:type="gramStart"/>
      <w:r>
        <w:rPr>
          <w:rFonts w:ascii="华文仿宋" w:eastAsia="华文仿宋" w:hAnsi="华文仿宋" w:cs="黑体" w:hint="eastAsia"/>
          <w:sz w:val="22"/>
          <w:szCs w:val="22"/>
        </w:rPr>
        <w:t>希尔顿欢朋酒店</w:t>
      </w:r>
      <w:proofErr w:type="gramEnd"/>
      <w:r w:rsidR="004675EE">
        <w:rPr>
          <w:rFonts w:ascii="华文仿宋" w:eastAsia="华文仿宋" w:hAnsi="华文仿宋" w:cs="黑体" w:hint="eastAsia"/>
          <w:sz w:val="22"/>
          <w:szCs w:val="22"/>
        </w:rPr>
        <w:t>，</w:t>
      </w:r>
      <w:r w:rsidR="004675EE">
        <w:rPr>
          <w:rFonts w:ascii="华文仿宋" w:eastAsia="华文仿宋" w:hAnsi="华文仿宋" w:cs="黑体"/>
          <w:sz w:val="22"/>
          <w:szCs w:val="22"/>
        </w:rPr>
        <w:t>酒店联系方式</w:t>
      </w:r>
      <w:r w:rsidR="00004C03">
        <w:rPr>
          <w:rFonts w:ascii="华文仿宋" w:eastAsia="华文仿宋" w:hAnsi="华文仿宋" w:cs="黑体" w:hint="eastAsia"/>
          <w:sz w:val="22"/>
          <w:szCs w:val="22"/>
        </w:rPr>
        <w:t>（</w:t>
      </w:r>
      <w:r w:rsidR="00004C03" w:rsidRPr="00EC7CB3">
        <w:rPr>
          <w:rFonts w:ascii="华文仿宋" w:eastAsia="华文仿宋" w:hAnsi="华文仿宋" w:cs="黑体" w:hint="eastAsia"/>
          <w:sz w:val="22"/>
          <w:szCs w:val="22"/>
        </w:rPr>
        <w:t>向</w:t>
      </w:r>
      <w:r w:rsidR="00004C03" w:rsidRPr="00EC7CB3">
        <w:rPr>
          <w:rFonts w:ascii="华文仿宋" w:eastAsia="华文仿宋" w:hAnsi="华文仿宋" w:cs="黑体"/>
          <w:sz w:val="22"/>
          <w:szCs w:val="22"/>
        </w:rPr>
        <w:t>宇</w:t>
      </w:r>
      <w:r w:rsidR="00004C03" w:rsidRPr="00EC7CB3">
        <w:rPr>
          <w:rFonts w:ascii="华文仿宋" w:eastAsia="华文仿宋" w:hAnsi="华文仿宋" w:cs="黑体" w:hint="eastAsia"/>
          <w:sz w:val="22"/>
          <w:szCs w:val="22"/>
        </w:rPr>
        <w:t>：</w:t>
      </w:r>
      <w:r w:rsidR="00EC7CB3" w:rsidRPr="00EC7CB3">
        <w:rPr>
          <w:rFonts w:ascii="华文仿宋" w:eastAsia="华文仿宋" w:hAnsi="华文仿宋" w:cs="黑体" w:hint="eastAsia"/>
          <w:sz w:val="22"/>
          <w:szCs w:val="22"/>
        </w:rPr>
        <w:t>13882228003</w:t>
      </w:r>
      <w:r w:rsidR="00004C03">
        <w:rPr>
          <w:rFonts w:ascii="华文仿宋" w:eastAsia="华文仿宋" w:hAnsi="华文仿宋" w:cs="黑体" w:hint="eastAsia"/>
          <w:sz w:val="22"/>
          <w:szCs w:val="22"/>
        </w:rPr>
        <w:t>）</w:t>
      </w:r>
      <w:r>
        <w:rPr>
          <w:rFonts w:ascii="华文仿宋" w:eastAsia="华文仿宋" w:hAnsi="华文仿宋" w:cs="黑体" w:hint="eastAsia"/>
          <w:sz w:val="22"/>
          <w:szCs w:val="22"/>
        </w:rPr>
        <w:t>。</w:t>
      </w:r>
      <w:r w:rsidRPr="004732EA">
        <w:rPr>
          <w:rFonts w:ascii="华文仿宋" w:eastAsia="华文仿宋" w:hAnsi="华文仿宋" w:cs="黑体" w:hint="eastAsia"/>
          <w:sz w:val="22"/>
          <w:szCs w:val="22"/>
        </w:rPr>
        <w:t>请根据短信或志愿者提示到指定地点报到、登记入住。</w:t>
      </w:r>
    </w:p>
    <w:p w14:paraId="031254E5" w14:textId="77777777" w:rsidR="004732EA" w:rsidRPr="004732EA" w:rsidRDefault="004732EA" w:rsidP="004732EA">
      <w:pPr>
        <w:rPr>
          <w:rFonts w:ascii="华文仿宋" w:eastAsia="华文仿宋" w:hAnsi="华文仿宋" w:cs="黑体"/>
          <w:sz w:val="22"/>
          <w:szCs w:val="22"/>
        </w:rPr>
      </w:pPr>
      <w:r w:rsidRPr="004732EA">
        <w:rPr>
          <w:rFonts w:ascii="华文仿宋" w:eastAsia="华文仿宋" w:hAnsi="华文仿宋" w:cs="黑体"/>
          <w:sz w:val="22"/>
          <w:szCs w:val="22"/>
        </w:rPr>
        <w:t>3、报到程序</w:t>
      </w:r>
    </w:p>
    <w:p w14:paraId="714F77CE" w14:textId="77777777" w:rsidR="004732EA" w:rsidRDefault="004732EA" w:rsidP="004732EA">
      <w:pPr>
        <w:rPr>
          <w:rFonts w:ascii="华文仿宋" w:eastAsia="华文仿宋" w:hAnsi="华文仿宋" w:cs="黑体"/>
          <w:sz w:val="22"/>
          <w:szCs w:val="22"/>
        </w:rPr>
      </w:pPr>
      <w:r w:rsidRPr="004732EA">
        <w:rPr>
          <w:rFonts w:ascii="华文仿宋" w:eastAsia="华文仿宋" w:hAnsi="华文仿宋" w:cs="黑体" w:hint="eastAsia"/>
          <w:sz w:val="22"/>
          <w:szCs w:val="22"/>
        </w:rPr>
        <w:t>报到程序如下图所示：</w:t>
      </w:r>
    </w:p>
    <w:p w14:paraId="10B416E6" w14:textId="77777777" w:rsidR="004732EA" w:rsidRDefault="004732EA" w:rsidP="004732EA">
      <w:pPr>
        <w:jc w:val="center"/>
      </w:pPr>
      <w:r>
        <w:rPr>
          <w:noProof/>
        </w:rPr>
        <w:drawing>
          <wp:inline distT="0" distB="0" distL="0" distR="0" wp14:anchorId="0D888BFA" wp14:editId="4A6E9D15">
            <wp:extent cx="3766242" cy="998260"/>
            <wp:effectExtent l="0" t="0" r="5715" b="0"/>
            <wp:docPr id="5" name="图片 5" descr="C:\Users\KANG\AppData\Roaming\Tencent\Users\277702187\QQ\WinTemp\RichOle\$QY}Z@S9UI$8%3PLOV%VV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\AppData\Roaming\Tencent\Users\277702187\QQ\WinTemp\RichOle\$QY}Z@S9UI$8%3PLOV%VV6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08" cy="9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1FBD" w14:textId="77777777" w:rsidR="004732EA" w:rsidRPr="004732EA" w:rsidRDefault="004732EA" w:rsidP="004732EA">
      <w:pPr>
        <w:rPr>
          <w:rFonts w:ascii="华文仿宋" w:eastAsia="华文仿宋" w:hAnsi="华文仿宋" w:cs="黑体"/>
          <w:b/>
          <w:sz w:val="22"/>
          <w:szCs w:val="22"/>
        </w:rPr>
      </w:pPr>
      <w:r w:rsidRPr="004732EA">
        <w:rPr>
          <w:rFonts w:ascii="华文仿宋" w:eastAsia="华文仿宋" w:hAnsi="华文仿宋" w:cs="黑体" w:hint="eastAsia"/>
          <w:b/>
          <w:sz w:val="22"/>
          <w:szCs w:val="22"/>
        </w:rPr>
        <w:t>二、交通指南</w:t>
      </w:r>
    </w:p>
    <w:p w14:paraId="75D1799D" w14:textId="77777777" w:rsidR="004732EA" w:rsidRDefault="004732EA" w:rsidP="004732EA">
      <w:pPr>
        <w:rPr>
          <w:rFonts w:ascii="华文仿宋" w:eastAsia="华文仿宋" w:hAnsi="华文仿宋" w:cs="黑体"/>
          <w:sz w:val="22"/>
          <w:szCs w:val="22"/>
        </w:rPr>
      </w:pPr>
      <w:r w:rsidRPr="004732EA">
        <w:rPr>
          <w:rFonts w:ascii="华文仿宋" w:eastAsia="华文仿宋" w:hAnsi="华文仿宋" w:cs="黑体"/>
          <w:sz w:val="22"/>
          <w:szCs w:val="22"/>
        </w:rPr>
        <w:t>1、本次大会安排志愿者在</w:t>
      </w:r>
      <w:r>
        <w:rPr>
          <w:rFonts w:ascii="华文仿宋" w:eastAsia="华文仿宋" w:hAnsi="华文仿宋" w:cs="黑体" w:hint="eastAsia"/>
          <w:sz w:val="22"/>
          <w:szCs w:val="22"/>
        </w:rPr>
        <w:t>双流国际</w:t>
      </w:r>
      <w:r>
        <w:rPr>
          <w:rFonts w:ascii="华文仿宋" w:eastAsia="华文仿宋" w:hAnsi="华文仿宋" w:cs="黑体"/>
          <w:sz w:val="22"/>
          <w:szCs w:val="22"/>
        </w:rPr>
        <w:t>机场T</w:t>
      </w:r>
      <w:r>
        <w:rPr>
          <w:rFonts w:ascii="华文仿宋" w:eastAsia="华文仿宋" w:hAnsi="华文仿宋" w:cs="黑体" w:hint="eastAsia"/>
          <w:sz w:val="22"/>
          <w:szCs w:val="22"/>
        </w:rPr>
        <w:t>2航站楼（如搭乘川航的参会人员可以步行到T2航站楼）</w:t>
      </w:r>
      <w:r w:rsidR="00F23599">
        <w:rPr>
          <w:rFonts w:ascii="华文仿宋" w:eastAsia="华文仿宋" w:hAnsi="华文仿宋" w:cs="黑体" w:hint="eastAsia"/>
          <w:sz w:val="22"/>
          <w:szCs w:val="22"/>
        </w:rPr>
        <w:t>（联系人</w:t>
      </w:r>
      <w:r w:rsidR="00F23599">
        <w:rPr>
          <w:rFonts w:ascii="华文仿宋" w:eastAsia="华文仿宋" w:hAnsi="华文仿宋" w:cs="黑体"/>
          <w:sz w:val="22"/>
          <w:szCs w:val="22"/>
        </w:rPr>
        <w:t>：庞</w:t>
      </w:r>
      <w:r w:rsidR="00F23599">
        <w:rPr>
          <w:rFonts w:ascii="华文仿宋" w:eastAsia="华文仿宋" w:hAnsi="华文仿宋" w:cs="黑体" w:hint="eastAsia"/>
          <w:sz w:val="22"/>
          <w:szCs w:val="22"/>
        </w:rPr>
        <w:t>老师</w:t>
      </w:r>
      <w:r w:rsidR="00F23599">
        <w:rPr>
          <w:rFonts w:ascii="华文仿宋" w:eastAsia="华文仿宋" w:hAnsi="华文仿宋" w:cs="黑体"/>
          <w:sz w:val="22"/>
          <w:szCs w:val="22"/>
        </w:rPr>
        <w:t>，</w:t>
      </w:r>
      <w:r w:rsidR="00F23599">
        <w:rPr>
          <w:rFonts w:ascii="华文仿宋" w:eastAsia="华文仿宋" w:hAnsi="华文仿宋" w:cs="黑体" w:hint="eastAsia"/>
          <w:sz w:val="22"/>
          <w:szCs w:val="22"/>
        </w:rPr>
        <w:t>13882436588）</w:t>
      </w:r>
      <w:r w:rsidRPr="004732EA">
        <w:rPr>
          <w:rFonts w:ascii="华文仿宋" w:eastAsia="华文仿宋" w:hAnsi="华文仿宋" w:cs="黑体"/>
          <w:sz w:val="22"/>
          <w:szCs w:val="22"/>
        </w:rPr>
        <w:t>、</w:t>
      </w:r>
      <w:r w:rsidR="00EC7CB3">
        <w:rPr>
          <w:rFonts w:ascii="华文仿宋" w:eastAsia="华文仿宋" w:hAnsi="华文仿宋" w:cs="黑体" w:hint="eastAsia"/>
          <w:sz w:val="22"/>
          <w:szCs w:val="22"/>
        </w:rPr>
        <w:t>成都</w:t>
      </w:r>
      <w:r>
        <w:rPr>
          <w:rFonts w:ascii="华文仿宋" w:eastAsia="华文仿宋" w:hAnsi="华文仿宋" w:cs="黑体"/>
          <w:sz w:val="22"/>
          <w:szCs w:val="22"/>
        </w:rPr>
        <w:t>东</w:t>
      </w:r>
      <w:r w:rsidR="00F23599">
        <w:rPr>
          <w:rFonts w:ascii="华文仿宋" w:eastAsia="华文仿宋" w:hAnsi="华文仿宋" w:cs="黑体" w:hint="eastAsia"/>
          <w:sz w:val="22"/>
          <w:szCs w:val="22"/>
        </w:rPr>
        <w:t>客</w:t>
      </w:r>
      <w:r>
        <w:rPr>
          <w:rFonts w:ascii="华文仿宋" w:eastAsia="华文仿宋" w:hAnsi="华文仿宋" w:cs="黑体"/>
          <w:sz w:val="22"/>
          <w:szCs w:val="22"/>
        </w:rPr>
        <w:t>站</w:t>
      </w:r>
      <w:r w:rsidR="00F23599">
        <w:rPr>
          <w:rFonts w:ascii="华文仿宋" w:eastAsia="华文仿宋" w:hAnsi="华文仿宋" w:cs="黑体" w:hint="eastAsia"/>
          <w:sz w:val="22"/>
          <w:szCs w:val="22"/>
        </w:rPr>
        <w:t>（联系人：李老师，13882443778）引导。</w:t>
      </w:r>
    </w:p>
    <w:p w14:paraId="003361B8" w14:textId="77777777" w:rsidR="0057242F" w:rsidRPr="0057242F" w:rsidRDefault="0057242F" w:rsidP="00256123">
      <w:pPr>
        <w:rPr>
          <w:rFonts w:ascii="华文仿宋" w:eastAsia="华文仿宋" w:hAnsi="华文仿宋" w:cs="黑体"/>
          <w:b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2、本次大会住宿宾馆地址：</w:t>
      </w:r>
      <w:r w:rsidRPr="0057242F">
        <w:rPr>
          <w:rFonts w:ascii="华文仿宋" w:eastAsia="华文仿宋" w:hAnsi="华文仿宋" w:cs="黑体" w:hint="eastAsia"/>
          <w:b/>
          <w:sz w:val="22"/>
          <w:szCs w:val="22"/>
        </w:rPr>
        <w:t>四川省成都市温江区锦泉街</w:t>
      </w:r>
      <w:r w:rsidRPr="0057242F">
        <w:rPr>
          <w:rFonts w:ascii="华文仿宋" w:eastAsia="华文仿宋" w:hAnsi="华文仿宋" w:cs="黑体"/>
          <w:b/>
          <w:sz w:val="22"/>
          <w:szCs w:val="22"/>
        </w:rPr>
        <w:t>273号</w:t>
      </w:r>
      <w:r>
        <w:rPr>
          <w:rFonts w:ascii="华文仿宋" w:eastAsia="华文仿宋" w:hAnsi="华文仿宋" w:cs="黑体" w:hint="eastAsia"/>
          <w:b/>
          <w:sz w:val="22"/>
          <w:szCs w:val="22"/>
        </w:rPr>
        <w:t>。</w:t>
      </w:r>
    </w:p>
    <w:p w14:paraId="4E386FB0" w14:textId="77777777" w:rsidR="00256123" w:rsidRDefault="0057242F" w:rsidP="00256123">
      <w:pPr>
        <w:rPr>
          <w:rFonts w:ascii="华文仿宋" w:eastAsia="华文仿宋" w:hAnsi="华文仿宋" w:cs="黑体"/>
          <w:sz w:val="22"/>
          <w:szCs w:val="22"/>
        </w:rPr>
      </w:pPr>
      <w:proofErr w:type="gramStart"/>
      <w:r>
        <w:rPr>
          <w:rFonts w:ascii="华文仿宋" w:eastAsia="华文仿宋" w:hAnsi="华文仿宋" w:cs="黑体" w:hint="eastAsia"/>
          <w:sz w:val="22"/>
          <w:szCs w:val="22"/>
        </w:rPr>
        <w:t>可用微信扫描</w:t>
      </w:r>
      <w:proofErr w:type="gramEnd"/>
      <w:r>
        <w:rPr>
          <w:rFonts w:ascii="华文仿宋" w:eastAsia="华文仿宋" w:hAnsi="华文仿宋" w:cs="黑体" w:hint="eastAsia"/>
          <w:sz w:val="22"/>
          <w:szCs w:val="22"/>
        </w:rPr>
        <w:t>下图二维码，然后跳转到高德地图、百度地图或其他地图APP均可实现导航。</w:t>
      </w:r>
    </w:p>
    <w:p w14:paraId="66219458" w14:textId="77777777" w:rsidR="00831BBE" w:rsidRDefault="0057242F" w:rsidP="00831BBE">
      <w:pPr>
        <w:rPr>
          <w:rFonts w:ascii="华文仿宋" w:eastAsia="华文仿宋" w:hAnsi="华文仿宋" w:cs="黑体"/>
          <w:b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lastRenderedPageBreak/>
        <w:t>3、本次会议主会场设置在四川农业大学</w:t>
      </w:r>
      <w:r w:rsidR="00831BBE">
        <w:rPr>
          <w:rFonts w:ascii="华文仿宋" w:eastAsia="华文仿宋" w:hAnsi="华文仿宋" w:cs="黑体" w:hint="eastAsia"/>
          <w:sz w:val="22"/>
          <w:szCs w:val="22"/>
        </w:rPr>
        <w:t>成都</w:t>
      </w:r>
      <w:r>
        <w:rPr>
          <w:rFonts w:ascii="华文仿宋" w:eastAsia="华文仿宋" w:hAnsi="华文仿宋" w:cs="黑体" w:hint="eastAsia"/>
          <w:sz w:val="22"/>
          <w:szCs w:val="22"/>
        </w:rPr>
        <w:t>校区，具体地址为：</w:t>
      </w:r>
      <w:r w:rsidRPr="00831BBE">
        <w:rPr>
          <w:rFonts w:ascii="华文仿宋" w:eastAsia="华文仿宋" w:hAnsi="华文仿宋" w:cs="黑体" w:hint="eastAsia"/>
          <w:b/>
          <w:sz w:val="22"/>
          <w:szCs w:val="22"/>
        </w:rPr>
        <w:t>成都市温江区</w:t>
      </w:r>
      <w:proofErr w:type="gramStart"/>
      <w:r w:rsidRPr="00831BBE">
        <w:rPr>
          <w:rFonts w:ascii="华文仿宋" w:eastAsia="华文仿宋" w:hAnsi="华文仿宋" w:cs="黑体" w:hint="eastAsia"/>
          <w:b/>
          <w:sz w:val="22"/>
          <w:szCs w:val="22"/>
        </w:rPr>
        <w:t>惠民路</w:t>
      </w:r>
      <w:proofErr w:type="gramEnd"/>
      <w:r w:rsidRPr="00831BBE">
        <w:rPr>
          <w:rFonts w:ascii="华文仿宋" w:eastAsia="华文仿宋" w:hAnsi="华文仿宋" w:cs="黑体"/>
          <w:b/>
          <w:sz w:val="22"/>
          <w:szCs w:val="22"/>
        </w:rPr>
        <w:t>211号</w:t>
      </w:r>
      <w:r w:rsidR="00831BBE" w:rsidRPr="00831BBE">
        <w:rPr>
          <w:rFonts w:ascii="华文仿宋" w:eastAsia="华文仿宋" w:hAnsi="华文仿宋" w:cs="黑体" w:hint="eastAsia"/>
          <w:b/>
          <w:sz w:val="22"/>
          <w:szCs w:val="22"/>
        </w:rPr>
        <w:t>。</w:t>
      </w:r>
    </w:p>
    <w:p w14:paraId="3144E14A" w14:textId="77777777" w:rsidR="00831BBE" w:rsidRDefault="00831BBE" w:rsidP="00831BBE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四川农业大学成都校区与希尔顿</w:t>
      </w:r>
      <w:proofErr w:type="gramStart"/>
      <w:r>
        <w:rPr>
          <w:rFonts w:ascii="华文仿宋" w:eastAsia="华文仿宋" w:hAnsi="华文仿宋" w:cs="黑体" w:hint="eastAsia"/>
          <w:sz w:val="22"/>
          <w:szCs w:val="22"/>
        </w:rPr>
        <w:t>欢朋酒店</w:t>
      </w:r>
      <w:proofErr w:type="gramEnd"/>
      <w:r>
        <w:rPr>
          <w:rFonts w:ascii="华文仿宋" w:eastAsia="华文仿宋" w:hAnsi="华文仿宋" w:cs="黑体" w:hint="eastAsia"/>
          <w:sz w:val="22"/>
          <w:szCs w:val="22"/>
        </w:rPr>
        <w:t>之间间距3.1公里，参会人员在酒店与会议地之间的往返均安排</w:t>
      </w:r>
      <w:r w:rsidR="00740F81">
        <w:rPr>
          <w:rFonts w:ascii="华文仿宋" w:eastAsia="华文仿宋" w:hAnsi="华文仿宋" w:cs="黑体" w:hint="eastAsia"/>
          <w:sz w:val="22"/>
          <w:szCs w:val="22"/>
        </w:rPr>
        <w:t>交通</w:t>
      </w:r>
      <w:r>
        <w:rPr>
          <w:rFonts w:ascii="华文仿宋" w:eastAsia="华文仿宋" w:hAnsi="华文仿宋" w:cs="黑体" w:hint="eastAsia"/>
          <w:sz w:val="22"/>
          <w:szCs w:val="22"/>
        </w:rPr>
        <w:t>车接送，请在会议期间关注会议QQ群里的通知和志愿者的指引</w:t>
      </w:r>
      <w:r w:rsidR="00740F81">
        <w:rPr>
          <w:rFonts w:ascii="华文仿宋" w:eastAsia="华文仿宋" w:hAnsi="华文仿宋" w:cs="黑体" w:hint="eastAsia"/>
          <w:sz w:val="22"/>
          <w:szCs w:val="22"/>
        </w:rPr>
        <w:t>，</w:t>
      </w:r>
      <w:r>
        <w:rPr>
          <w:rFonts w:ascii="华文仿宋" w:eastAsia="华文仿宋" w:hAnsi="华文仿宋" w:cs="黑体" w:hint="eastAsia"/>
          <w:sz w:val="22"/>
          <w:szCs w:val="22"/>
        </w:rPr>
        <w:t>也可</w:t>
      </w:r>
      <w:r w:rsidR="009C480F">
        <w:rPr>
          <w:rFonts w:ascii="华文仿宋" w:eastAsia="华文仿宋" w:hAnsi="华文仿宋" w:cs="黑体" w:hint="eastAsia"/>
          <w:sz w:val="22"/>
          <w:szCs w:val="22"/>
        </w:rPr>
        <w:t>扫描</w:t>
      </w:r>
      <w:proofErr w:type="gramStart"/>
      <w:r>
        <w:rPr>
          <w:rFonts w:ascii="华文仿宋" w:eastAsia="华文仿宋" w:hAnsi="华文仿宋" w:cs="黑体" w:hint="eastAsia"/>
          <w:sz w:val="22"/>
          <w:szCs w:val="22"/>
        </w:rPr>
        <w:t>二维码导航</w:t>
      </w:r>
      <w:proofErr w:type="gramEnd"/>
      <w:r>
        <w:rPr>
          <w:rFonts w:ascii="华文仿宋" w:eastAsia="华文仿宋" w:hAnsi="华文仿宋" w:cs="黑体" w:hint="eastAsia"/>
          <w:sz w:val="22"/>
          <w:szCs w:val="22"/>
        </w:rPr>
        <w:t>打车前往会场</w:t>
      </w:r>
      <w:r w:rsidR="00740F81">
        <w:rPr>
          <w:rFonts w:ascii="华文仿宋" w:eastAsia="华文仿宋" w:hAnsi="华文仿宋" w:cs="黑体" w:hint="eastAsia"/>
          <w:sz w:val="22"/>
          <w:szCs w:val="22"/>
        </w:rPr>
        <w:t>，或</w:t>
      </w:r>
      <w:r w:rsidR="009C480F">
        <w:rPr>
          <w:rFonts w:ascii="华文仿宋" w:eastAsia="华文仿宋" w:hAnsi="华文仿宋" w:cs="黑体" w:hint="eastAsia"/>
          <w:sz w:val="22"/>
          <w:szCs w:val="22"/>
        </w:rPr>
        <w:t>按照4和5的地铁线路自行前往酒店。</w:t>
      </w:r>
    </w:p>
    <w:p w14:paraId="3A83AE3F" w14:textId="77777777" w:rsidR="00256123" w:rsidRDefault="00256123" w:rsidP="00831BBE">
      <w:pPr>
        <w:jc w:val="center"/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/>
          <w:noProof/>
          <w:sz w:val="22"/>
          <w:szCs w:val="22"/>
        </w:rPr>
        <w:drawing>
          <wp:inline distT="0" distB="0" distL="0" distR="0" wp14:anchorId="108D0F5D" wp14:editId="0E93295F">
            <wp:extent cx="1566250" cy="1566250"/>
            <wp:effectExtent l="0" t="0" r="0" b="0"/>
            <wp:docPr id="1" name="图片 1" descr="C:\Users\KANG\Documents\Tencent Files\277702187\FileRecv\联图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\Documents\Tencent Files\277702187\FileRecv\联图二维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31" cy="156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BBE">
        <w:rPr>
          <w:rFonts w:ascii="华文仿宋" w:eastAsia="华文仿宋" w:hAnsi="华文仿宋" w:cs="黑体" w:hint="eastAsia"/>
          <w:noProof/>
          <w:sz w:val="22"/>
          <w:szCs w:val="22"/>
        </w:rPr>
        <w:t xml:space="preserve">     </w:t>
      </w:r>
      <w:r w:rsidR="00740F81">
        <w:rPr>
          <w:rFonts w:ascii="华文仿宋" w:eastAsia="华文仿宋" w:hAnsi="华文仿宋" w:cs="黑体"/>
          <w:noProof/>
          <w:sz w:val="22"/>
          <w:szCs w:val="22"/>
        </w:rPr>
        <w:t xml:space="preserve">     </w:t>
      </w:r>
      <w:r w:rsidR="00831BBE">
        <w:rPr>
          <w:rFonts w:ascii="华文仿宋" w:eastAsia="华文仿宋" w:hAnsi="华文仿宋" w:cs="黑体" w:hint="eastAsia"/>
          <w:noProof/>
          <w:sz w:val="22"/>
          <w:szCs w:val="22"/>
        </w:rPr>
        <w:t xml:space="preserve">      </w:t>
      </w:r>
      <w:r w:rsidR="00831BBE">
        <w:rPr>
          <w:rFonts w:ascii="华文仿宋" w:eastAsia="华文仿宋" w:hAnsi="华文仿宋" w:cs="黑体"/>
          <w:noProof/>
          <w:sz w:val="22"/>
          <w:szCs w:val="22"/>
        </w:rPr>
        <w:drawing>
          <wp:inline distT="0" distB="0" distL="0" distR="0" wp14:anchorId="3EA6D909" wp14:editId="21E0F89A">
            <wp:extent cx="1557195" cy="1557195"/>
            <wp:effectExtent l="0" t="0" r="5080" b="5080"/>
            <wp:docPr id="6" name="图片 6" descr="C:\Users\KANG\Documents\Tencent Files\277702187\FileRecv\联图二维码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\Documents\Tencent Files\277702187\FileRecv\联图二维码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76" cy="15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82F9" w14:textId="77777777" w:rsidR="007F361C" w:rsidRDefault="00740F81" w:rsidP="00740F81">
      <w:pPr>
        <w:jc w:val="center"/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 xml:space="preserve">        </w:t>
      </w:r>
      <w:r w:rsidR="007F361C">
        <w:rPr>
          <w:rFonts w:ascii="华文仿宋" w:eastAsia="华文仿宋" w:hAnsi="华文仿宋" w:cs="黑体" w:hint="eastAsia"/>
          <w:sz w:val="22"/>
          <w:szCs w:val="22"/>
        </w:rPr>
        <w:t>希尔顿</w:t>
      </w:r>
      <w:proofErr w:type="gramStart"/>
      <w:r w:rsidR="007F361C">
        <w:rPr>
          <w:rFonts w:ascii="华文仿宋" w:eastAsia="华文仿宋" w:hAnsi="华文仿宋" w:cs="黑体" w:hint="eastAsia"/>
          <w:sz w:val="22"/>
          <w:szCs w:val="22"/>
        </w:rPr>
        <w:t>欢朋酒店</w:t>
      </w:r>
      <w:proofErr w:type="gramEnd"/>
      <w:r w:rsidR="007F361C">
        <w:rPr>
          <w:rFonts w:ascii="华文仿宋" w:eastAsia="华文仿宋" w:hAnsi="华文仿宋" w:cs="黑体" w:hint="eastAsia"/>
          <w:sz w:val="22"/>
          <w:szCs w:val="22"/>
        </w:rPr>
        <w:t>导航</w:t>
      </w:r>
      <w:proofErr w:type="gramStart"/>
      <w:r w:rsidR="007F361C">
        <w:rPr>
          <w:rFonts w:ascii="华文仿宋" w:eastAsia="华文仿宋" w:hAnsi="华文仿宋" w:cs="黑体" w:hint="eastAsia"/>
          <w:sz w:val="22"/>
          <w:szCs w:val="22"/>
        </w:rPr>
        <w:t>二维码</w:t>
      </w:r>
      <w:proofErr w:type="gramEnd"/>
      <w:r w:rsidR="00831BBE">
        <w:rPr>
          <w:rFonts w:ascii="华文仿宋" w:eastAsia="华文仿宋" w:hAnsi="华文仿宋" w:cs="黑体" w:hint="eastAsia"/>
          <w:sz w:val="22"/>
          <w:szCs w:val="22"/>
        </w:rPr>
        <w:t xml:space="preserve">       </w:t>
      </w:r>
      <w:r>
        <w:rPr>
          <w:rFonts w:ascii="华文仿宋" w:eastAsia="华文仿宋" w:hAnsi="华文仿宋" w:cs="黑体"/>
          <w:sz w:val="22"/>
          <w:szCs w:val="22"/>
        </w:rPr>
        <w:t xml:space="preserve">     </w:t>
      </w:r>
      <w:r w:rsidR="00831BBE">
        <w:rPr>
          <w:rFonts w:ascii="华文仿宋" w:eastAsia="华文仿宋" w:hAnsi="华文仿宋" w:cs="黑体" w:hint="eastAsia"/>
          <w:sz w:val="22"/>
          <w:szCs w:val="22"/>
        </w:rPr>
        <w:t>四川农业大学成都校区导航二维码</w:t>
      </w:r>
    </w:p>
    <w:p w14:paraId="3C6D6D5D" w14:textId="77777777" w:rsidR="007F361C" w:rsidRPr="007F361C" w:rsidRDefault="007F361C" w:rsidP="007F361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ADE69D" wp14:editId="0074F77F">
                <wp:simplePos x="0" y="0"/>
                <wp:positionH relativeFrom="column">
                  <wp:posOffset>775102</wp:posOffset>
                </wp:positionH>
                <wp:positionV relativeFrom="paragraph">
                  <wp:posOffset>1371681</wp:posOffset>
                </wp:positionV>
                <wp:extent cx="1548142" cy="878186"/>
                <wp:effectExtent l="19050" t="19050" r="13970" b="1778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42" cy="8781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E3E1E" id="矩形 4" o:spid="_x0000_s1026" style="position:absolute;left:0;text-align:left;margin-left:61.05pt;margin-top:108pt;width:121.9pt;height:6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" filled="f" strokecolor="red" strokeweight="2.25pt">
                <v:stroke dashstyle="dash"/>
              </v:rect>
            </w:pict>
          </mc:Fallback>
        </mc:AlternateContent>
      </w:r>
      <w:r w:rsidRPr="007F361C">
        <w:rPr>
          <w:noProof/>
        </w:rPr>
        <w:drawing>
          <wp:inline distT="0" distB="0" distL="0" distR="0" wp14:anchorId="22476A2D" wp14:editId="28C10C2E">
            <wp:extent cx="5311415" cy="2688880"/>
            <wp:effectExtent l="0" t="0" r="3810" b="0"/>
            <wp:docPr id="2" name="图片 2" descr="C:\Users\KANG\AppData\Roaming\Tencent\Users\277702187\QQ\WinTemp\RichOle\ST3)%7@IXX%]R2PAPQUJ$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\AppData\Roaming\Tencent\Users\277702187\QQ\WinTemp\RichOle\ST3)%7@IXX%]R2PAPQUJ$Z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67" cy="269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59A2" w14:textId="77777777" w:rsidR="007F361C" w:rsidRDefault="007F361C" w:rsidP="007F361C">
      <w:pPr>
        <w:jc w:val="center"/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酒店实景图</w:t>
      </w:r>
    </w:p>
    <w:p w14:paraId="7AC07550" w14:textId="77777777" w:rsidR="009C480F" w:rsidRPr="009C480F" w:rsidRDefault="009C480F" w:rsidP="009C480F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4、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成都双流国际机场</w:t>
      </w:r>
      <w:r>
        <w:rPr>
          <w:rFonts w:ascii="华文仿宋" w:eastAsia="华文仿宋" w:hAnsi="华文仿宋" w:cs="黑体" w:hint="eastAsia"/>
          <w:sz w:val="22"/>
          <w:szCs w:val="22"/>
        </w:rPr>
        <w:t>→温江区</w:t>
      </w:r>
      <w:proofErr w:type="gramStart"/>
      <w:r>
        <w:rPr>
          <w:rFonts w:ascii="华文仿宋" w:eastAsia="华文仿宋" w:hAnsi="华文仿宋" w:cs="黑体" w:hint="eastAsia"/>
          <w:sz w:val="22"/>
          <w:szCs w:val="22"/>
        </w:rPr>
        <w:t>希尔顿欢朋酒店</w:t>
      </w:r>
      <w:proofErr w:type="gramEnd"/>
      <w:r>
        <w:rPr>
          <w:rFonts w:ascii="华文仿宋" w:eastAsia="华文仿宋" w:hAnsi="华文仿宋" w:cs="黑体" w:hint="eastAsia"/>
          <w:sz w:val="22"/>
          <w:szCs w:val="22"/>
        </w:rPr>
        <w:t>，距离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32公里</w:t>
      </w:r>
      <w:r w:rsidR="00740F81">
        <w:rPr>
          <w:rFonts w:ascii="华文仿宋" w:eastAsia="华文仿宋" w:hAnsi="华文仿宋" w:cs="黑体" w:hint="eastAsia"/>
          <w:sz w:val="22"/>
          <w:szCs w:val="22"/>
        </w:rPr>
        <w:t>。</w:t>
      </w:r>
    </w:p>
    <w:p w14:paraId="4461799F" w14:textId="77777777" w:rsidR="009C480F" w:rsidRPr="009C480F" w:rsidRDefault="009C480F" w:rsidP="009C480F">
      <w:pPr>
        <w:rPr>
          <w:rFonts w:ascii="华文仿宋" w:eastAsia="华文仿宋" w:hAnsi="华文仿宋" w:cs="黑体"/>
          <w:sz w:val="22"/>
          <w:szCs w:val="22"/>
        </w:rPr>
      </w:pPr>
      <w:r w:rsidRPr="009C480F">
        <w:rPr>
          <w:rFonts w:ascii="华文仿宋" w:eastAsia="华文仿宋" w:hAnsi="华文仿宋" w:cs="黑体" w:hint="eastAsia"/>
          <w:sz w:val="22"/>
          <w:szCs w:val="22"/>
        </w:rPr>
        <w:t>出租车：40分钟可到达，车费约人民币80元。</w:t>
      </w:r>
    </w:p>
    <w:p w14:paraId="6A839077" w14:textId="77777777" w:rsidR="009C480F" w:rsidRPr="009C480F" w:rsidRDefault="009C480F" w:rsidP="009C480F">
      <w:pPr>
        <w:rPr>
          <w:rFonts w:ascii="华文仿宋" w:eastAsia="华文仿宋" w:hAnsi="华文仿宋" w:cs="黑体"/>
          <w:sz w:val="22"/>
          <w:szCs w:val="22"/>
        </w:rPr>
      </w:pPr>
      <w:r w:rsidRPr="009C480F">
        <w:rPr>
          <w:rFonts w:ascii="华文仿宋" w:eastAsia="华文仿宋" w:hAnsi="华文仿宋" w:cs="黑体" w:hint="eastAsia"/>
          <w:sz w:val="22"/>
          <w:szCs w:val="22"/>
        </w:rPr>
        <w:lastRenderedPageBreak/>
        <w:t>公共交通：双流机场2航站楼（B口）</w:t>
      </w:r>
      <w:r w:rsidR="00C92FB5" w:rsidRPr="009C480F">
        <w:rPr>
          <w:rFonts w:ascii="华文仿宋" w:eastAsia="华文仿宋" w:hAnsi="华文仿宋" w:cs="黑体" w:hint="eastAsia"/>
          <w:sz w:val="22"/>
          <w:szCs w:val="22"/>
        </w:rPr>
        <w:t>地铁10号线</w:t>
      </w:r>
      <w:r>
        <w:rPr>
          <w:rFonts w:ascii="华文仿宋" w:eastAsia="华文仿宋" w:hAnsi="华文仿宋" w:cs="黑体" w:hint="eastAsia"/>
          <w:sz w:val="22"/>
          <w:szCs w:val="22"/>
        </w:rPr>
        <w:t>→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太平园站换乘7号线</w:t>
      </w:r>
      <w:r>
        <w:rPr>
          <w:rFonts w:ascii="华文仿宋" w:eastAsia="华文仿宋" w:hAnsi="华文仿宋" w:cs="黑体" w:hint="eastAsia"/>
          <w:sz w:val="22"/>
          <w:szCs w:val="22"/>
        </w:rPr>
        <w:t>→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内环方向</w:t>
      </w:r>
      <w:r>
        <w:rPr>
          <w:rFonts w:ascii="华文仿宋" w:eastAsia="华文仿宋" w:hAnsi="华文仿宋" w:cs="黑体" w:hint="eastAsia"/>
          <w:sz w:val="22"/>
          <w:szCs w:val="22"/>
        </w:rPr>
        <w:t>→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文化宫换乘地铁4号线</w:t>
      </w:r>
      <w:r>
        <w:rPr>
          <w:rFonts w:ascii="华文仿宋" w:eastAsia="华文仿宋" w:hAnsi="华文仿宋" w:cs="黑体" w:hint="eastAsia"/>
          <w:sz w:val="22"/>
          <w:szCs w:val="22"/>
        </w:rPr>
        <w:t>→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南熏大道（C口）全程共19站</w:t>
      </w:r>
      <w:r>
        <w:rPr>
          <w:rFonts w:ascii="华文仿宋" w:eastAsia="华文仿宋" w:hAnsi="华文仿宋" w:cs="黑体" w:hint="eastAsia"/>
          <w:sz w:val="22"/>
          <w:szCs w:val="22"/>
        </w:rPr>
        <w:t>，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用时约75分钟</w:t>
      </w:r>
      <w:r>
        <w:rPr>
          <w:rFonts w:ascii="华文仿宋" w:eastAsia="华文仿宋" w:hAnsi="华文仿宋" w:cs="黑体" w:hint="eastAsia"/>
          <w:sz w:val="22"/>
          <w:szCs w:val="22"/>
        </w:rPr>
        <w:t>，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票价8元</w:t>
      </w:r>
      <w:r>
        <w:rPr>
          <w:rFonts w:ascii="华文仿宋" w:eastAsia="华文仿宋" w:hAnsi="华文仿宋" w:cs="黑体" w:hint="eastAsia"/>
          <w:sz w:val="22"/>
          <w:szCs w:val="22"/>
        </w:rPr>
        <w:t>。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 xml:space="preserve"> </w:t>
      </w:r>
    </w:p>
    <w:p w14:paraId="544A1EEA" w14:textId="77777777" w:rsidR="009C480F" w:rsidRPr="009C480F" w:rsidRDefault="009C480F" w:rsidP="009C480F">
      <w:pPr>
        <w:rPr>
          <w:rFonts w:ascii="华文仿宋" w:eastAsia="华文仿宋" w:hAnsi="华文仿宋" w:cs="黑体"/>
          <w:sz w:val="22"/>
          <w:szCs w:val="22"/>
        </w:rPr>
      </w:pPr>
      <w:r w:rsidRPr="009C480F">
        <w:rPr>
          <w:rFonts w:ascii="华文仿宋" w:eastAsia="华文仿宋" w:hAnsi="华文仿宋" w:cs="黑体" w:hint="eastAsia"/>
          <w:sz w:val="22"/>
          <w:szCs w:val="22"/>
        </w:rPr>
        <w:t>运行时间： 06:00-23:00</w:t>
      </w:r>
    </w:p>
    <w:p w14:paraId="3A90D040" w14:textId="77777777" w:rsidR="009C480F" w:rsidRPr="009C480F" w:rsidRDefault="009C480F" w:rsidP="009C480F">
      <w:pPr>
        <w:rPr>
          <w:rFonts w:ascii="华文仿宋" w:eastAsia="华文仿宋" w:hAnsi="华文仿宋" w:cs="黑体"/>
          <w:sz w:val="22"/>
          <w:szCs w:val="22"/>
        </w:rPr>
      </w:pPr>
      <w:r w:rsidRPr="009C480F">
        <w:rPr>
          <w:rFonts w:ascii="华文仿宋" w:eastAsia="华文仿宋" w:hAnsi="华文仿宋" w:cs="黑体" w:hint="eastAsia"/>
          <w:sz w:val="22"/>
          <w:szCs w:val="22"/>
        </w:rPr>
        <w:t>5、成都东</w:t>
      </w:r>
      <w:r>
        <w:rPr>
          <w:rFonts w:ascii="华文仿宋" w:eastAsia="华文仿宋" w:hAnsi="华文仿宋" w:cs="黑体" w:hint="eastAsia"/>
          <w:sz w:val="22"/>
          <w:szCs w:val="22"/>
        </w:rPr>
        <w:t>客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站</w:t>
      </w:r>
      <w:r>
        <w:rPr>
          <w:rFonts w:ascii="华文仿宋" w:eastAsia="华文仿宋" w:hAnsi="华文仿宋" w:cs="黑体" w:hint="eastAsia"/>
          <w:sz w:val="22"/>
          <w:szCs w:val="22"/>
        </w:rPr>
        <w:t>→温江区</w:t>
      </w:r>
      <w:proofErr w:type="gramStart"/>
      <w:r>
        <w:rPr>
          <w:rFonts w:ascii="华文仿宋" w:eastAsia="华文仿宋" w:hAnsi="华文仿宋" w:cs="黑体" w:hint="eastAsia"/>
          <w:sz w:val="22"/>
          <w:szCs w:val="22"/>
        </w:rPr>
        <w:t>希尔顿欢朋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酒店</w:t>
      </w:r>
      <w:proofErr w:type="gramEnd"/>
      <w:r>
        <w:rPr>
          <w:rFonts w:ascii="华文仿宋" w:eastAsia="华文仿宋" w:hAnsi="华文仿宋" w:cs="黑体" w:hint="eastAsia"/>
          <w:sz w:val="22"/>
          <w:szCs w:val="22"/>
        </w:rPr>
        <w:t>，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距离：36公里</w:t>
      </w:r>
    </w:p>
    <w:p w14:paraId="6091E789" w14:textId="77777777" w:rsidR="009C480F" w:rsidRPr="009C480F" w:rsidRDefault="009C480F" w:rsidP="009C480F">
      <w:pPr>
        <w:rPr>
          <w:rFonts w:ascii="华文仿宋" w:eastAsia="华文仿宋" w:hAnsi="华文仿宋" w:cs="黑体"/>
          <w:sz w:val="22"/>
          <w:szCs w:val="22"/>
        </w:rPr>
      </w:pPr>
      <w:r w:rsidRPr="009C480F">
        <w:rPr>
          <w:rFonts w:ascii="华文仿宋" w:eastAsia="华文仿宋" w:hAnsi="华文仿宋" w:cs="黑体" w:hint="eastAsia"/>
          <w:sz w:val="22"/>
          <w:szCs w:val="22"/>
        </w:rPr>
        <w:t>出租车：50分钟可到达，车费约人民币90元。</w:t>
      </w:r>
    </w:p>
    <w:p w14:paraId="586C6D20" w14:textId="77777777" w:rsidR="009C480F" w:rsidRPr="009C480F" w:rsidRDefault="009C480F" w:rsidP="009C480F">
      <w:pPr>
        <w:rPr>
          <w:rFonts w:ascii="华文仿宋" w:eastAsia="华文仿宋" w:hAnsi="华文仿宋" w:cs="黑体"/>
          <w:sz w:val="22"/>
          <w:szCs w:val="22"/>
        </w:rPr>
      </w:pPr>
      <w:r w:rsidRPr="009C480F">
        <w:rPr>
          <w:rFonts w:ascii="华文仿宋" w:eastAsia="华文仿宋" w:hAnsi="华文仿宋" w:cs="黑体" w:hint="eastAsia"/>
          <w:sz w:val="22"/>
          <w:szCs w:val="22"/>
        </w:rPr>
        <w:t>公共交通：地铁2号线往</w:t>
      </w:r>
      <w:proofErr w:type="gramStart"/>
      <w:r w:rsidRPr="009C480F">
        <w:rPr>
          <w:rFonts w:ascii="华文仿宋" w:eastAsia="华文仿宋" w:hAnsi="华文仿宋" w:cs="黑体" w:hint="eastAsia"/>
          <w:sz w:val="22"/>
          <w:szCs w:val="22"/>
        </w:rPr>
        <w:t>犀</w:t>
      </w:r>
      <w:proofErr w:type="gramEnd"/>
      <w:r w:rsidRPr="009C480F">
        <w:rPr>
          <w:rFonts w:ascii="华文仿宋" w:eastAsia="华文仿宋" w:hAnsi="华文仿宋" w:cs="黑体" w:hint="eastAsia"/>
          <w:sz w:val="22"/>
          <w:szCs w:val="22"/>
        </w:rPr>
        <w:t>浦方向</w:t>
      </w:r>
      <w:r>
        <w:rPr>
          <w:rFonts w:ascii="华文仿宋" w:eastAsia="华文仿宋" w:hAnsi="华文仿宋" w:cs="黑体" w:hint="eastAsia"/>
          <w:sz w:val="22"/>
          <w:szCs w:val="22"/>
        </w:rPr>
        <w:t>，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成都东客站（入口）</w:t>
      </w:r>
      <w:r>
        <w:rPr>
          <w:rFonts w:ascii="华文仿宋" w:eastAsia="华文仿宋" w:hAnsi="华文仿宋" w:cs="黑体" w:hint="eastAsia"/>
          <w:sz w:val="22"/>
          <w:szCs w:val="22"/>
        </w:rPr>
        <w:t>→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中医大省医院站换乘4号线</w:t>
      </w:r>
      <w:r w:rsidR="008100F5">
        <w:rPr>
          <w:rFonts w:ascii="华文仿宋" w:eastAsia="华文仿宋" w:hAnsi="华文仿宋" w:cs="黑体" w:hint="eastAsia"/>
          <w:sz w:val="22"/>
          <w:szCs w:val="22"/>
        </w:rPr>
        <w:t>，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往万</w:t>
      </w:r>
      <w:proofErr w:type="gramStart"/>
      <w:r w:rsidRPr="009C480F">
        <w:rPr>
          <w:rFonts w:ascii="华文仿宋" w:eastAsia="华文仿宋" w:hAnsi="华文仿宋" w:cs="黑体" w:hint="eastAsia"/>
          <w:sz w:val="22"/>
          <w:szCs w:val="22"/>
        </w:rPr>
        <w:t>盛方向</w:t>
      </w:r>
      <w:proofErr w:type="gramEnd"/>
      <w:r>
        <w:rPr>
          <w:rFonts w:ascii="华文仿宋" w:eastAsia="华文仿宋" w:hAnsi="华文仿宋" w:cs="黑体" w:hint="eastAsia"/>
          <w:sz w:val="22"/>
          <w:szCs w:val="22"/>
        </w:rPr>
        <w:t>→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南熏大道站（C口）全程共23站</w:t>
      </w:r>
      <w:r>
        <w:rPr>
          <w:rFonts w:ascii="华文仿宋" w:eastAsia="华文仿宋" w:hAnsi="华文仿宋" w:cs="黑体" w:hint="eastAsia"/>
          <w:sz w:val="22"/>
          <w:szCs w:val="22"/>
        </w:rPr>
        <w:t>。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用时约1小时25分钟</w:t>
      </w:r>
      <w:r>
        <w:rPr>
          <w:rFonts w:ascii="华文仿宋" w:eastAsia="华文仿宋" w:hAnsi="华文仿宋" w:cs="黑体" w:hint="eastAsia"/>
          <w:sz w:val="22"/>
          <w:szCs w:val="22"/>
        </w:rPr>
        <w:t>，</w:t>
      </w:r>
      <w:r w:rsidRPr="009C480F">
        <w:rPr>
          <w:rFonts w:ascii="华文仿宋" w:eastAsia="华文仿宋" w:hAnsi="华文仿宋" w:cs="黑体" w:hint="eastAsia"/>
          <w:sz w:val="22"/>
          <w:szCs w:val="22"/>
        </w:rPr>
        <w:t>票价7元</w:t>
      </w:r>
      <w:r>
        <w:rPr>
          <w:rFonts w:ascii="华文仿宋" w:eastAsia="华文仿宋" w:hAnsi="华文仿宋" w:cs="黑体" w:hint="eastAsia"/>
          <w:sz w:val="22"/>
          <w:szCs w:val="22"/>
        </w:rPr>
        <w:t>。</w:t>
      </w:r>
    </w:p>
    <w:p w14:paraId="52A35637" w14:textId="77777777" w:rsidR="009C480F" w:rsidRDefault="009C480F" w:rsidP="009C480F">
      <w:pPr>
        <w:rPr>
          <w:rFonts w:ascii="华文仿宋" w:eastAsia="华文仿宋" w:hAnsi="华文仿宋" w:cs="黑体"/>
          <w:sz w:val="22"/>
          <w:szCs w:val="22"/>
        </w:rPr>
      </w:pPr>
      <w:r w:rsidRPr="009C480F">
        <w:rPr>
          <w:rFonts w:ascii="华文仿宋" w:eastAsia="华文仿宋" w:hAnsi="华文仿宋" w:cs="黑体" w:hint="eastAsia"/>
          <w:sz w:val="22"/>
          <w:szCs w:val="22"/>
        </w:rPr>
        <w:t>运行时间：06:00-23:00</w:t>
      </w:r>
    </w:p>
    <w:p w14:paraId="5F2F63E8" w14:textId="77777777" w:rsidR="00CE2794" w:rsidRDefault="00CE2794" w:rsidP="009C480F">
      <w:pPr>
        <w:rPr>
          <w:rFonts w:ascii="华文仿宋" w:eastAsia="华文仿宋" w:hAnsi="华文仿宋" w:cs="黑体"/>
          <w:sz w:val="22"/>
          <w:szCs w:val="22"/>
        </w:rPr>
      </w:pPr>
    </w:p>
    <w:p w14:paraId="381892A6" w14:textId="77777777" w:rsidR="00CE2794" w:rsidRPr="00CE2794" w:rsidRDefault="00CE2794" w:rsidP="009C480F">
      <w:pPr>
        <w:rPr>
          <w:rFonts w:ascii="华文仿宋" w:eastAsia="华文仿宋" w:hAnsi="华文仿宋" w:cs="黑体"/>
          <w:b/>
          <w:sz w:val="22"/>
          <w:szCs w:val="22"/>
        </w:rPr>
      </w:pPr>
      <w:r w:rsidRPr="00CE2794">
        <w:rPr>
          <w:rFonts w:ascii="华文仿宋" w:eastAsia="华文仿宋" w:hAnsi="华文仿宋" w:cs="黑体" w:hint="eastAsia"/>
          <w:b/>
          <w:sz w:val="22"/>
          <w:szCs w:val="22"/>
        </w:rPr>
        <w:t>会务组</w:t>
      </w:r>
    </w:p>
    <w:p w14:paraId="21BEBC34" w14:textId="77777777" w:rsidR="00CE2794" w:rsidRDefault="00CE2794" w:rsidP="009C480F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总负责人：  许丽佳</w:t>
      </w:r>
      <w:r w:rsidR="00050A82">
        <w:rPr>
          <w:rFonts w:ascii="华文仿宋" w:eastAsia="华文仿宋" w:hAnsi="华文仿宋" w:cs="黑体" w:hint="eastAsia"/>
          <w:sz w:val="22"/>
          <w:szCs w:val="22"/>
        </w:rPr>
        <w:t xml:space="preserve"> 13881</w:t>
      </w:r>
      <w:r w:rsidR="00050A82">
        <w:rPr>
          <w:rFonts w:ascii="华文仿宋" w:eastAsia="华文仿宋" w:hAnsi="华文仿宋" w:cs="黑体"/>
          <w:sz w:val="22"/>
          <w:szCs w:val="22"/>
        </w:rPr>
        <w:t>605841</w:t>
      </w:r>
    </w:p>
    <w:p w14:paraId="2D46DED3" w14:textId="77777777" w:rsidR="00050A82" w:rsidRDefault="00CE2794" w:rsidP="009C480F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总协调</w:t>
      </w:r>
      <w:r>
        <w:rPr>
          <w:rFonts w:ascii="华文仿宋" w:eastAsia="华文仿宋" w:hAnsi="华文仿宋" w:cs="黑体"/>
          <w:sz w:val="22"/>
          <w:szCs w:val="22"/>
        </w:rPr>
        <w:t>人</w:t>
      </w:r>
      <w:r>
        <w:rPr>
          <w:rFonts w:ascii="华文仿宋" w:eastAsia="华文仿宋" w:hAnsi="华文仿宋" w:cs="黑体" w:hint="eastAsia"/>
          <w:sz w:val="22"/>
          <w:szCs w:val="22"/>
        </w:rPr>
        <w:t>：  张黎骅</w:t>
      </w:r>
      <w:r w:rsidR="00050A82">
        <w:rPr>
          <w:rFonts w:ascii="华文仿宋" w:eastAsia="华文仿宋" w:hAnsi="华文仿宋" w:cs="黑体" w:hint="eastAsia"/>
          <w:sz w:val="22"/>
          <w:szCs w:val="22"/>
        </w:rPr>
        <w:t xml:space="preserve"> 13908160316</w:t>
      </w:r>
    </w:p>
    <w:p w14:paraId="12DF0684" w14:textId="77777777" w:rsidR="00CE2794" w:rsidRDefault="00CE2794" w:rsidP="009C480F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交通</w:t>
      </w:r>
      <w:r>
        <w:rPr>
          <w:rFonts w:ascii="华文仿宋" w:eastAsia="华文仿宋" w:hAnsi="华文仿宋" w:cs="黑体"/>
          <w:sz w:val="22"/>
          <w:szCs w:val="22"/>
        </w:rPr>
        <w:t>联系人</w:t>
      </w:r>
      <w:r>
        <w:rPr>
          <w:rFonts w:ascii="华文仿宋" w:eastAsia="华文仿宋" w:hAnsi="华文仿宋" w:cs="黑体" w:hint="eastAsia"/>
          <w:sz w:val="22"/>
          <w:szCs w:val="22"/>
        </w:rPr>
        <w:t>：庞涛（负责）</w:t>
      </w:r>
      <w:r w:rsidR="00050A82">
        <w:rPr>
          <w:rFonts w:ascii="华文仿宋" w:eastAsia="华文仿宋" w:hAnsi="华文仿宋" w:cs="黑体" w:hint="eastAsia"/>
          <w:sz w:val="22"/>
          <w:szCs w:val="22"/>
        </w:rPr>
        <w:t>13882436588</w:t>
      </w:r>
      <w:r>
        <w:rPr>
          <w:rFonts w:ascii="华文仿宋" w:eastAsia="华文仿宋" w:hAnsi="华文仿宋" w:cs="黑体" w:hint="eastAsia"/>
          <w:sz w:val="22"/>
          <w:szCs w:val="22"/>
        </w:rPr>
        <w:t>，</w:t>
      </w:r>
      <w:r>
        <w:rPr>
          <w:rFonts w:ascii="华文仿宋" w:eastAsia="华文仿宋" w:hAnsi="华文仿宋" w:cs="黑体"/>
          <w:sz w:val="22"/>
          <w:szCs w:val="22"/>
        </w:rPr>
        <w:t>李建华</w:t>
      </w:r>
      <w:r w:rsidR="00050A82">
        <w:rPr>
          <w:rFonts w:ascii="华文仿宋" w:eastAsia="华文仿宋" w:hAnsi="华文仿宋" w:cs="黑体" w:hint="eastAsia"/>
          <w:sz w:val="22"/>
          <w:szCs w:val="22"/>
        </w:rPr>
        <w:t>138824437</w:t>
      </w:r>
      <w:r w:rsidR="00050A82">
        <w:rPr>
          <w:rFonts w:ascii="华文仿宋" w:eastAsia="华文仿宋" w:hAnsi="华文仿宋" w:cs="黑体"/>
          <w:sz w:val="22"/>
          <w:szCs w:val="22"/>
        </w:rPr>
        <w:t>7</w:t>
      </w:r>
      <w:r w:rsidR="00050A82">
        <w:rPr>
          <w:rFonts w:ascii="华文仿宋" w:eastAsia="华文仿宋" w:hAnsi="华文仿宋" w:cs="黑体" w:hint="eastAsia"/>
          <w:sz w:val="22"/>
          <w:szCs w:val="22"/>
        </w:rPr>
        <w:t>8</w:t>
      </w:r>
    </w:p>
    <w:p w14:paraId="1109C2D5" w14:textId="65A2BD3A" w:rsidR="00CE2794" w:rsidRPr="00CE2794" w:rsidRDefault="00CE2794" w:rsidP="009C480F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宣传报道</w:t>
      </w:r>
      <w:r>
        <w:rPr>
          <w:rFonts w:ascii="华文仿宋" w:eastAsia="华文仿宋" w:hAnsi="华文仿宋" w:cs="黑体"/>
          <w:sz w:val="22"/>
          <w:szCs w:val="22"/>
        </w:rPr>
        <w:t>人</w:t>
      </w:r>
      <w:r>
        <w:rPr>
          <w:rFonts w:ascii="华文仿宋" w:eastAsia="华文仿宋" w:hAnsi="华文仿宋" w:cs="黑体" w:hint="eastAsia"/>
          <w:sz w:val="22"/>
          <w:szCs w:val="22"/>
        </w:rPr>
        <w:t xml:space="preserve">：张 </w:t>
      </w:r>
      <w:r w:rsidR="001B75DD">
        <w:rPr>
          <w:rFonts w:ascii="华文仿宋" w:eastAsia="华文仿宋" w:hAnsi="华文仿宋" w:cs="黑体"/>
          <w:sz w:val="22"/>
          <w:szCs w:val="22"/>
        </w:rPr>
        <w:t xml:space="preserve"> </w:t>
      </w:r>
      <w:proofErr w:type="gramStart"/>
      <w:r>
        <w:rPr>
          <w:rFonts w:ascii="华文仿宋" w:eastAsia="华文仿宋" w:hAnsi="华文仿宋" w:cs="黑体"/>
          <w:sz w:val="22"/>
          <w:szCs w:val="22"/>
        </w:rPr>
        <w:t>禧</w:t>
      </w:r>
      <w:proofErr w:type="gramEnd"/>
      <w:r>
        <w:rPr>
          <w:rFonts w:ascii="华文仿宋" w:eastAsia="华文仿宋" w:hAnsi="华文仿宋" w:cs="黑体" w:hint="eastAsia"/>
          <w:sz w:val="22"/>
          <w:szCs w:val="22"/>
        </w:rPr>
        <w:t xml:space="preserve"> </w:t>
      </w:r>
      <w:r w:rsidR="00050A82">
        <w:rPr>
          <w:rFonts w:ascii="华文仿宋" w:eastAsia="华文仿宋" w:hAnsi="华文仿宋" w:cs="黑体"/>
          <w:sz w:val="22"/>
          <w:szCs w:val="22"/>
        </w:rPr>
        <w:t>13518344273</w:t>
      </w:r>
      <w:r>
        <w:rPr>
          <w:rFonts w:ascii="华文仿宋" w:eastAsia="华文仿宋" w:hAnsi="华文仿宋" w:cs="黑体" w:hint="eastAsia"/>
          <w:sz w:val="22"/>
          <w:szCs w:val="22"/>
        </w:rPr>
        <w:t xml:space="preserve">  </w:t>
      </w:r>
      <w:r w:rsidR="00050A82">
        <w:rPr>
          <w:rFonts w:ascii="华文仿宋" w:eastAsia="华文仿宋" w:hAnsi="华文仿宋" w:cs="黑体"/>
          <w:sz w:val="22"/>
          <w:szCs w:val="22"/>
        </w:rPr>
        <w:t xml:space="preserve">     </w:t>
      </w:r>
      <w:r>
        <w:rPr>
          <w:rFonts w:ascii="华文仿宋" w:eastAsia="华文仿宋" w:hAnsi="华文仿宋" w:cs="黑体" w:hint="eastAsia"/>
          <w:sz w:val="22"/>
          <w:szCs w:val="22"/>
        </w:rPr>
        <w:t>会场</w:t>
      </w:r>
      <w:r>
        <w:rPr>
          <w:rFonts w:ascii="华文仿宋" w:eastAsia="华文仿宋" w:hAnsi="华文仿宋" w:cs="黑体"/>
          <w:sz w:val="22"/>
          <w:szCs w:val="22"/>
        </w:rPr>
        <w:t>联系人</w:t>
      </w:r>
      <w:r w:rsidR="00050A82">
        <w:rPr>
          <w:rFonts w:ascii="华文仿宋" w:eastAsia="华文仿宋" w:hAnsi="华文仿宋" w:cs="黑体" w:hint="eastAsia"/>
          <w:sz w:val="22"/>
          <w:szCs w:val="22"/>
        </w:rPr>
        <w:t xml:space="preserve">：   </w:t>
      </w:r>
      <w:r>
        <w:rPr>
          <w:rFonts w:ascii="华文仿宋" w:eastAsia="华文仿宋" w:hAnsi="华文仿宋" w:cs="黑体" w:hint="eastAsia"/>
          <w:sz w:val="22"/>
          <w:szCs w:val="22"/>
        </w:rPr>
        <w:t>康志亮</w:t>
      </w:r>
      <w:r w:rsidR="00050A82">
        <w:rPr>
          <w:rFonts w:ascii="华文仿宋" w:eastAsia="华文仿宋" w:hAnsi="华文仿宋" w:cs="黑体" w:hint="eastAsia"/>
          <w:sz w:val="22"/>
          <w:szCs w:val="22"/>
        </w:rPr>
        <w:t xml:space="preserve"> 18608351703</w:t>
      </w:r>
    </w:p>
    <w:p w14:paraId="3E8426CB" w14:textId="2F4247B1" w:rsidR="00CE2794" w:rsidRPr="00CE2794" w:rsidRDefault="00CE2794" w:rsidP="009C480F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墙报</w:t>
      </w:r>
      <w:r>
        <w:rPr>
          <w:rFonts w:ascii="华文仿宋" w:eastAsia="华文仿宋" w:hAnsi="华文仿宋" w:cs="黑体"/>
          <w:sz w:val="22"/>
          <w:szCs w:val="22"/>
        </w:rPr>
        <w:t>联系人</w:t>
      </w:r>
      <w:r>
        <w:rPr>
          <w:rFonts w:ascii="华文仿宋" w:eastAsia="华文仿宋" w:hAnsi="华文仿宋" w:cs="黑体" w:hint="eastAsia"/>
          <w:sz w:val="22"/>
          <w:szCs w:val="22"/>
        </w:rPr>
        <w:t xml:space="preserve">：王 </w:t>
      </w:r>
      <w:r w:rsidR="001B75DD">
        <w:rPr>
          <w:rFonts w:ascii="华文仿宋" w:eastAsia="华文仿宋" w:hAnsi="华文仿宋" w:cs="黑体"/>
          <w:sz w:val="22"/>
          <w:szCs w:val="22"/>
        </w:rPr>
        <w:t xml:space="preserve"> </w:t>
      </w:r>
      <w:r>
        <w:rPr>
          <w:rFonts w:ascii="华文仿宋" w:eastAsia="华文仿宋" w:hAnsi="华文仿宋" w:cs="黑体" w:hint="eastAsia"/>
          <w:sz w:val="22"/>
          <w:szCs w:val="22"/>
        </w:rPr>
        <w:t xml:space="preserve">萌 </w:t>
      </w:r>
      <w:r w:rsidR="00050A82">
        <w:rPr>
          <w:rFonts w:ascii="华文仿宋" w:eastAsia="华文仿宋" w:hAnsi="华文仿宋" w:cs="黑体"/>
          <w:sz w:val="22"/>
          <w:szCs w:val="22"/>
        </w:rPr>
        <w:t>18618323922</w:t>
      </w:r>
      <w:r>
        <w:rPr>
          <w:rFonts w:ascii="华文仿宋" w:eastAsia="华文仿宋" w:hAnsi="华文仿宋" w:cs="黑体" w:hint="eastAsia"/>
          <w:sz w:val="22"/>
          <w:szCs w:val="22"/>
        </w:rPr>
        <w:t xml:space="preserve">  </w:t>
      </w:r>
      <w:r w:rsidR="00050A82">
        <w:rPr>
          <w:rFonts w:ascii="华文仿宋" w:eastAsia="华文仿宋" w:hAnsi="华文仿宋" w:cs="黑体"/>
          <w:sz w:val="22"/>
          <w:szCs w:val="22"/>
        </w:rPr>
        <w:t xml:space="preserve">     </w:t>
      </w:r>
      <w:r>
        <w:rPr>
          <w:rFonts w:ascii="华文仿宋" w:eastAsia="华文仿宋" w:hAnsi="华文仿宋" w:cs="黑体" w:hint="eastAsia"/>
          <w:sz w:val="22"/>
          <w:szCs w:val="22"/>
        </w:rPr>
        <w:t>住宿</w:t>
      </w:r>
      <w:r>
        <w:rPr>
          <w:rFonts w:ascii="华文仿宋" w:eastAsia="华文仿宋" w:hAnsi="华文仿宋" w:cs="黑体"/>
          <w:sz w:val="22"/>
          <w:szCs w:val="22"/>
        </w:rPr>
        <w:t>联系人</w:t>
      </w:r>
      <w:r w:rsidR="00050A82">
        <w:rPr>
          <w:rFonts w:ascii="华文仿宋" w:eastAsia="华文仿宋" w:hAnsi="华文仿宋" w:cs="黑体" w:hint="eastAsia"/>
          <w:sz w:val="22"/>
          <w:szCs w:val="22"/>
        </w:rPr>
        <w:t xml:space="preserve">：   </w:t>
      </w:r>
      <w:proofErr w:type="gramStart"/>
      <w:r>
        <w:rPr>
          <w:rFonts w:ascii="华文仿宋" w:eastAsia="华文仿宋" w:hAnsi="华文仿宋" w:cs="黑体" w:hint="eastAsia"/>
          <w:sz w:val="22"/>
          <w:szCs w:val="22"/>
        </w:rPr>
        <w:t>杨开烈</w:t>
      </w:r>
      <w:proofErr w:type="gramEnd"/>
      <w:r w:rsidR="00050A82">
        <w:rPr>
          <w:rFonts w:ascii="华文仿宋" w:eastAsia="华文仿宋" w:hAnsi="华文仿宋" w:cs="黑体" w:hint="eastAsia"/>
          <w:sz w:val="22"/>
          <w:szCs w:val="22"/>
        </w:rPr>
        <w:t xml:space="preserve"> 17775521006</w:t>
      </w:r>
    </w:p>
    <w:p w14:paraId="6ED1032C" w14:textId="77777777" w:rsidR="007F361C" w:rsidRPr="00CE2794" w:rsidRDefault="00CE2794" w:rsidP="007F361C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 w:hint="eastAsia"/>
          <w:sz w:val="22"/>
          <w:szCs w:val="22"/>
        </w:rPr>
        <w:t>开票</w:t>
      </w:r>
      <w:r>
        <w:rPr>
          <w:rFonts w:ascii="华文仿宋" w:eastAsia="华文仿宋" w:hAnsi="华文仿宋" w:cs="黑体"/>
          <w:sz w:val="22"/>
          <w:szCs w:val="22"/>
        </w:rPr>
        <w:t>联系人</w:t>
      </w:r>
      <w:r>
        <w:rPr>
          <w:rFonts w:ascii="华文仿宋" w:eastAsia="华文仿宋" w:hAnsi="华文仿宋" w:cs="黑体" w:hint="eastAsia"/>
          <w:sz w:val="22"/>
          <w:szCs w:val="22"/>
        </w:rPr>
        <w:t>：</w:t>
      </w:r>
      <w:proofErr w:type="gramStart"/>
      <w:r>
        <w:rPr>
          <w:rFonts w:ascii="华文仿宋" w:eastAsia="华文仿宋" w:hAnsi="华文仿宋" w:cs="黑体" w:hint="eastAsia"/>
          <w:sz w:val="22"/>
          <w:szCs w:val="22"/>
        </w:rPr>
        <w:t>杨开烈</w:t>
      </w:r>
      <w:proofErr w:type="gramEnd"/>
      <w:r>
        <w:rPr>
          <w:rFonts w:ascii="华文仿宋" w:eastAsia="华文仿宋" w:hAnsi="华文仿宋" w:cs="黑体" w:hint="eastAsia"/>
          <w:sz w:val="22"/>
          <w:szCs w:val="22"/>
        </w:rPr>
        <w:t xml:space="preserve"> </w:t>
      </w:r>
      <w:r w:rsidR="00050A82">
        <w:rPr>
          <w:rFonts w:ascii="华文仿宋" w:eastAsia="华文仿宋" w:hAnsi="华文仿宋" w:cs="黑体" w:hint="eastAsia"/>
          <w:sz w:val="22"/>
          <w:szCs w:val="22"/>
        </w:rPr>
        <w:t>17775521006</w:t>
      </w:r>
      <w:r>
        <w:rPr>
          <w:rFonts w:ascii="华文仿宋" w:eastAsia="华文仿宋" w:hAnsi="华文仿宋" w:cs="黑体" w:hint="eastAsia"/>
          <w:sz w:val="22"/>
          <w:szCs w:val="22"/>
        </w:rPr>
        <w:t xml:space="preserve"> </w:t>
      </w:r>
      <w:r w:rsidR="00050A82">
        <w:rPr>
          <w:rFonts w:ascii="华文仿宋" w:eastAsia="华文仿宋" w:hAnsi="华文仿宋" w:cs="黑体"/>
          <w:sz w:val="22"/>
          <w:szCs w:val="22"/>
        </w:rPr>
        <w:t xml:space="preserve">     </w:t>
      </w:r>
      <w:r>
        <w:rPr>
          <w:rFonts w:ascii="华文仿宋" w:eastAsia="华文仿宋" w:hAnsi="华文仿宋" w:cs="黑体" w:hint="eastAsia"/>
          <w:sz w:val="22"/>
          <w:szCs w:val="22"/>
        </w:rPr>
        <w:t>PPT拷贝联系人：</w:t>
      </w:r>
      <w:proofErr w:type="gramStart"/>
      <w:r>
        <w:rPr>
          <w:rFonts w:ascii="华文仿宋" w:eastAsia="华文仿宋" w:hAnsi="华文仿宋" w:cs="黑体"/>
          <w:sz w:val="22"/>
          <w:szCs w:val="22"/>
        </w:rPr>
        <w:t>王</w:t>
      </w:r>
      <w:r>
        <w:rPr>
          <w:rFonts w:ascii="华文仿宋" w:eastAsia="华文仿宋" w:hAnsi="华文仿宋" w:cs="黑体" w:hint="eastAsia"/>
          <w:sz w:val="22"/>
          <w:szCs w:val="22"/>
        </w:rPr>
        <w:t>玉超</w:t>
      </w:r>
      <w:proofErr w:type="gramEnd"/>
      <w:r w:rsidR="00050A82">
        <w:rPr>
          <w:rFonts w:ascii="华文仿宋" w:eastAsia="华文仿宋" w:hAnsi="华文仿宋" w:cs="黑体" w:hint="eastAsia"/>
          <w:sz w:val="22"/>
          <w:szCs w:val="22"/>
        </w:rPr>
        <w:t xml:space="preserve"> 18640965147</w:t>
      </w:r>
    </w:p>
    <w:p w14:paraId="6373AF7C" w14:textId="77777777" w:rsidR="000F2920" w:rsidRDefault="000F2920">
      <w:pPr>
        <w:rPr>
          <w:rFonts w:ascii="华文仿宋" w:eastAsia="华文仿宋" w:hAnsi="华文仿宋" w:cs="黑体"/>
          <w:sz w:val="22"/>
          <w:szCs w:val="22"/>
        </w:rPr>
      </w:pPr>
      <w:r>
        <w:rPr>
          <w:rFonts w:ascii="华文仿宋" w:eastAsia="华文仿宋" w:hAnsi="华文仿宋" w:cs="黑体"/>
          <w:sz w:val="22"/>
          <w:szCs w:val="22"/>
        </w:rPr>
        <w:br w:type="page"/>
      </w:r>
      <w:bookmarkEnd w:id="0"/>
    </w:p>
    <w:sectPr w:rsidR="000F2920" w:rsidSect="00032EF6">
      <w:footerReference w:type="default" r:id="rId12"/>
      <w:pgSz w:w="11906" w:h="16838"/>
      <w:pgMar w:top="1560" w:right="1701" w:bottom="1985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B3330" w14:textId="77777777" w:rsidR="00AB5C32" w:rsidRDefault="00AB5C32" w:rsidP="006E03C6">
      <w:r>
        <w:separator/>
      </w:r>
    </w:p>
  </w:endnote>
  <w:endnote w:type="continuationSeparator" w:id="0">
    <w:p w14:paraId="57195A29" w14:textId="77777777" w:rsidR="00AB5C32" w:rsidRDefault="00AB5C32" w:rsidP="006E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45924947"/>
      <w:docPartObj>
        <w:docPartGallery w:val="Page Numbers (Bottom of Page)"/>
        <w:docPartUnique/>
      </w:docPartObj>
    </w:sdtPr>
    <w:sdtEndPr/>
    <w:sdtContent>
      <w:p w14:paraId="1AEA006A" w14:textId="77777777" w:rsidR="001B75DD" w:rsidRDefault="001B75D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3501E">
          <w:rPr>
            <w:noProof/>
            <w:lang w:val="zh-CN"/>
          </w:rPr>
          <w:t>13</w:t>
        </w:r>
        <w:r>
          <w:fldChar w:fldCharType="end"/>
        </w:r>
      </w:p>
    </w:sdtContent>
  </w:sdt>
  <w:p w14:paraId="1E1EAFD6" w14:textId="77777777" w:rsidR="001B75DD" w:rsidRDefault="001B75D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6BFC4" w14:textId="77777777" w:rsidR="00AB5C32" w:rsidRDefault="00AB5C32" w:rsidP="006E03C6">
      <w:r>
        <w:separator/>
      </w:r>
    </w:p>
  </w:footnote>
  <w:footnote w:type="continuationSeparator" w:id="0">
    <w:p w14:paraId="0FAEAA57" w14:textId="77777777" w:rsidR="00AB5C32" w:rsidRDefault="00AB5C32" w:rsidP="006E0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70C82"/>
    <w:multiLevelType w:val="hybridMultilevel"/>
    <w:tmpl w:val="9C1E9BF6"/>
    <w:lvl w:ilvl="0" w:tplc="FF0ADA4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531B81"/>
    <w:multiLevelType w:val="hybridMultilevel"/>
    <w:tmpl w:val="A62A0A98"/>
    <w:lvl w:ilvl="0" w:tplc="3FA4DEA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C2F09"/>
    <w:multiLevelType w:val="hybridMultilevel"/>
    <w:tmpl w:val="19C2927C"/>
    <w:lvl w:ilvl="0" w:tplc="8D6E3E7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70F"/>
    <w:rsid w:val="00004C03"/>
    <w:rsid w:val="00032EF6"/>
    <w:rsid w:val="00050A82"/>
    <w:rsid w:val="000558C8"/>
    <w:rsid w:val="00076C57"/>
    <w:rsid w:val="000C42EF"/>
    <w:rsid w:val="000F2920"/>
    <w:rsid w:val="00121C1F"/>
    <w:rsid w:val="001372C3"/>
    <w:rsid w:val="0013786A"/>
    <w:rsid w:val="0016206B"/>
    <w:rsid w:val="00182504"/>
    <w:rsid w:val="00191A4C"/>
    <w:rsid w:val="001B75DD"/>
    <w:rsid w:val="001C46E9"/>
    <w:rsid w:val="001E3073"/>
    <w:rsid w:val="00256123"/>
    <w:rsid w:val="002C3C8B"/>
    <w:rsid w:val="003058EB"/>
    <w:rsid w:val="003428F2"/>
    <w:rsid w:val="0035371A"/>
    <w:rsid w:val="00377EB1"/>
    <w:rsid w:val="003C132B"/>
    <w:rsid w:val="003D1F57"/>
    <w:rsid w:val="00406A19"/>
    <w:rsid w:val="00411DD8"/>
    <w:rsid w:val="0045470F"/>
    <w:rsid w:val="00455BC8"/>
    <w:rsid w:val="00463BA1"/>
    <w:rsid w:val="004675EE"/>
    <w:rsid w:val="004732EA"/>
    <w:rsid w:val="00486E17"/>
    <w:rsid w:val="004F54AB"/>
    <w:rsid w:val="0054595E"/>
    <w:rsid w:val="0057242F"/>
    <w:rsid w:val="005E60B1"/>
    <w:rsid w:val="005F03E5"/>
    <w:rsid w:val="005F4585"/>
    <w:rsid w:val="006316AD"/>
    <w:rsid w:val="00647A01"/>
    <w:rsid w:val="0069703C"/>
    <w:rsid w:val="006E03C6"/>
    <w:rsid w:val="006F276D"/>
    <w:rsid w:val="006F44A5"/>
    <w:rsid w:val="007012C7"/>
    <w:rsid w:val="00732DC0"/>
    <w:rsid w:val="00740F81"/>
    <w:rsid w:val="00763401"/>
    <w:rsid w:val="007C4453"/>
    <w:rsid w:val="007F361C"/>
    <w:rsid w:val="008100F5"/>
    <w:rsid w:val="00817064"/>
    <w:rsid w:val="00831BBE"/>
    <w:rsid w:val="00840404"/>
    <w:rsid w:val="00841733"/>
    <w:rsid w:val="0086741B"/>
    <w:rsid w:val="00874BC6"/>
    <w:rsid w:val="008A1A1C"/>
    <w:rsid w:val="008F0512"/>
    <w:rsid w:val="00945BD7"/>
    <w:rsid w:val="00973E67"/>
    <w:rsid w:val="009C480F"/>
    <w:rsid w:val="009F12FF"/>
    <w:rsid w:val="00A015B4"/>
    <w:rsid w:val="00A618FE"/>
    <w:rsid w:val="00A77BE4"/>
    <w:rsid w:val="00A91E72"/>
    <w:rsid w:val="00A94D49"/>
    <w:rsid w:val="00AB5C32"/>
    <w:rsid w:val="00B03EEA"/>
    <w:rsid w:val="00B225AD"/>
    <w:rsid w:val="00B538DD"/>
    <w:rsid w:val="00BB0AF1"/>
    <w:rsid w:val="00C369F7"/>
    <w:rsid w:val="00C638A4"/>
    <w:rsid w:val="00C65601"/>
    <w:rsid w:val="00C762E4"/>
    <w:rsid w:val="00C92FB5"/>
    <w:rsid w:val="00CE2794"/>
    <w:rsid w:val="00D31D2F"/>
    <w:rsid w:val="00D3501E"/>
    <w:rsid w:val="00DA10F4"/>
    <w:rsid w:val="00DE5AB6"/>
    <w:rsid w:val="00E1612E"/>
    <w:rsid w:val="00E300BE"/>
    <w:rsid w:val="00E83082"/>
    <w:rsid w:val="00E93ED0"/>
    <w:rsid w:val="00EC7CB3"/>
    <w:rsid w:val="00EF16F8"/>
    <w:rsid w:val="00F23599"/>
    <w:rsid w:val="00F242C5"/>
    <w:rsid w:val="00F43667"/>
    <w:rsid w:val="00F8298B"/>
    <w:rsid w:val="00F85BDF"/>
    <w:rsid w:val="00FA17DB"/>
    <w:rsid w:val="00FA17EE"/>
    <w:rsid w:val="00FA6C49"/>
    <w:rsid w:val="00FF36CC"/>
    <w:rsid w:val="00FF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763BC"/>
  <w15:docId w15:val="{B209DBC2-DBE3-487C-A9A1-0AA960D1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61C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成文日期"/>
    <w:qFormat/>
    <w:rsid w:val="0045470F"/>
    <w:pPr>
      <w:ind w:rightChars="400" w:right="1280"/>
      <w:jc w:val="right"/>
    </w:pPr>
    <w:rPr>
      <w:rFonts w:ascii="Times New Roman" w:eastAsia="楷体" w:hAnsi="Times New Roman" w:cs="Times New Roman"/>
      <w:sz w:val="32"/>
      <w:szCs w:val="21"/>
    </w:rPr>
  </w:style>
  <w:style w:type="paragraph" w:styleId="a4">
    <w:name w:val="header"/>
    <w:basedOn w:val="a"/>
    <w:link w:val="a5"/>
    <w:uiPriority w:val="99"/>
    <w:unhideWhenUsed/>
    <w:rsid w:val="006E03C6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kern w:val="2"/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E03C6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E03C6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E03C6"/>
    <w:rPr>
      <w:rFonts w:ascii="Calibri" w:eastAsia="宋体" w:hAnsi="Calibri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FF36C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56123"/>
    <w:pPr>
      <w:widowControl w:val="0"/>
      <w:jc w:val="both"/>
    </w:pPr>
    <w:rPr>
      <w:rFonts w:ascii="Calibri" w:hAnsi="Calibri" w:cs="Times New Roman"/>
      <w:kern w:val="2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56123"/>
    <w:rPr>
      <w:rFonts w:ascii="Calibri" w:eastAsia="宋体" w:hAnsi="Calibri" w:cs="Times New Roman"/>
      <w:sz w:val="18"/>
      <w:szCs w:val="18"/>
    </w:rPr>
  </w:style>
  <w:style w:type="table" w:styleId="ab">
    <w:name w:val="Table Grid"/>
    <w:basedOn w:val="a1"/>
    <w:uiPriority w:val="39"/>
    <w:rsid w:val="000F2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A94D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1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3B144-C4DC-4B9E-8E02-3EEABBAC0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yangkailie@outlook.com</cp:lastModifiedBy>
  <cp:revision>26</cp:revision>
  <dcterms:created xsi:type="dcterms:W3CDTF">2020-09-23T11:19:00Z</dcterms:created>
  <dcterms:modified xsi:type="dcterms:W3CDTF">2020-09-24T03:14:00Z</dcterms:modified>
</cp:coreProperties>
</file>