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886AF">
      <w:pPr>
        <w:pStyle w:val="31"/>
        <w:shd w:val="clear" w:color="auto" w:fill="auto"/>
        <w:spacing w:after="0" w:line="360" w:lineRule="auto"/>
        <w:ind w:firstLine="600"/>
        <w:jc w:val="both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附件3：</w:t>
      </w:r>
    </w:p>
    <w:p w14:paraId="6E644B11">
      <w:pPr>
        <w:pStyle w:val="31"/>
        <w:shd w:val="clear" w:color="auto" w:fill="auto"/>
        <w:spacing w:after="0" w:line="360" w:lineRule="auto"/>
        <w:ind w:firstLine="600"/>
        <w:jc w:val="center"/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36"/>
          <w:lang w:val="en-US" w:eastAsia="zh-CN"/>
        </w:rPr>
        <w:t>附近住宿酒店情况</w:t>
      </w:r>
    </w:p>
    <w:p w14:paraId="76B5E62E">
      <w:pPr>
        <w:pStyle w:val="31"/>
        <w:shd w:val="clear" w:color="auto" w:fill="auto"/>
        <w:spacing w:after="0" w:line="360" w:lineRule="auto"/>
        <w:ind w:firstLine="600"/>
        <w:jc w:val="both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8月3-5日为内蒙古的旅游的高峰期，本次比赛不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提前预留房间，请各位代表提前自行预定酒店，提供的各酒店房间价格为参考价，实际价格以住宿时酒店提供价格为准。不便之处，请多谅解。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2268"/>
        <w:gridCol w:w="1276"/>
        <w:gridCol w:w="1276"/>
        <w:gridCol w:w="1518"/>
      </w:tblGrid>
      <w:tr w14:paraId="12EC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 w14:paraId="5D2AACC5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序号</w:t>
            </w:r>
          </w:p>
        </w:tc>
        <w:tc>
          <w:tcPr>
            <w:tcW w:w="2976" w:type="dxa"/>
            <w:vMerge w:val="restart"/>
            <w:shd w:val="clear" w:color="auto" w:fill="auto"/>
            <w:noWrap w:val="0"/>
            <w:vAlign w:val="center"/>
          </w:tcPr>
          <w:p w14:paraId="1BFFE68D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酒店名称</w:t>
            </w:r>
          </w:p>
        </w:tc>
        <w:tc>
          <w:tcPr>
            <w:tcW w:w="2268" w:type="dxa"/>
            <w:vMerge w:val="restart"/>
            <w:shd w:val="clear" w:color="auto" w:fill="auto"/>
            <w:noWrap w:val="0"/>
            <w:vAlign w:val="center"/>
          </w:tcPr>
          <w:p w14:paraId="3B5267E1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联系电话</w:t>
            </w:r>
          </w:p>
        </w:tc>
        <w:tc>
          <w:tcPr>
            <w:tcW w:w="2552" w:type="dxa"/>
            <w:gridSpan w:val="2"/>
            <w:shd w:val="clear" w:color="auto" w:fill="auto"/>
            <w:noWrap w:val="0"/>
            <w:vAlign w:val="center"/>
          </w:tcPr>
          <w:p w14:paraId="02846E00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参考价格</w:t>
            </w:r>
          </w:p>
        </w:tc>
        <w:tc>
          <w:tcPr>
            <w:tcW w:w="1518" w:type="dxa"/>
            <w:vMerge w:val="restart"/>
            <w:shd w:val="clear" w:color="auto" w:fill="auto"/>
            <w:noWrap w:val="0"/>
            <w:vAlign w:val="center"/>
          </w:tcPr>
          <w:p w14:paraId="61924DEB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到校距离</w:t>
            </w:r>
          </w:p>
        </w:tc>
      </w:tr>
      <w:tr w14:paraId="5F02E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 w14:paraId="2046EE7E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noWrap w:val="0"/>
            <w:vAlign w:val="center"/>
          </w:tcPr>
          <w:p w14:paraId="59C4BB78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 w:val="0"/>
            <w:vAlign w:val="center"/>
          </w:tcPr>
          <w:p w14:paraId="586973DF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5F0AE2E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大床房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35083E2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标间</w:t>
            </w:r>
          </w:p>
        </w:tc>
        <w:tc>
          <w:tcPr>
            <w:tcW w:w="1518" w:type="dxa"/>
            <w:vMerge w:val="continue"/>
            <w:shd w:val="clear" w:color="auto" w:fill="auto"/>
            <w:noWrap w:val="0"/>
            <w:vAlign w:val="center"/>
          </w:tcPr>
          <w:p w14:paraId="577EC03E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 w14:paraId="1BCD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shd w:val="clear" w:color="auto" w:fill="auto"/>
            <w:noWrap w:val="0"/>
            <w:vAlign w:val="center"/>
          </w:tcPr>
          <w:p w14:paraId="2BEB60DE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 w14:paraId="5BED0470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宾悦大酒店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69D4629D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0471-6605588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FF2B285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400元（主楼）</w:t>
            </w:r>
          </w:p>
          <w:p w14:paraId="0C665E34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280元</w:t>
            </w:r>
          </w:p>
          <w:p w14:paraId="23CAECE7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（副楼）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BEBE66F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430元</w:t>
            </w:r>
          </w:p>
          <w:p w14:paraId="5AD0495E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（主楼）</w:t>
            </w:r>
          </w:p>
          <w:p w14:paraId="7E65E717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280元</w:t>
            </w:r>
          </w:p>
          <w:p w14:paraId="0E164403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（副楼）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 w14:paraId="2A2AA369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100米</w:t>
            </w:r>
          </w:p>
        </w:tc>
      </w:tr>
      <w:tr w14:paraId="010F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shd w:val="clear" w:color="auto" w:fill="auto"/>
            <w:noWrap w:val="0"/>
            <w:vAlign w:val="center"/>
          </w:tcPr>
          <w:p w14:paraId="61C31C6D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 w14:paraId="7E75D143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锦江之星酒店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7E40F05C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0471-3972666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D506179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200元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396F322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200元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 w14:paraId="032718CF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200米</w:t>
            </w:r>
          </w:p>
        </w:tc>
      </w:tr>
      <w:tr w14:paraId="29CD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shd w:val="clear" w:color="auto" w:fill="auto"/>
            <w:noWrap w:val="0"/>
            <w:vAlign w:val="center"/>
          </w:tcPr>
          <w:p w14:paraId="5B51AE83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 w14:paraId="10883ED8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金岁大酒店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6742E0DC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0471-6606688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E979D32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320元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8B2F2B7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320元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 w14:paraId="7E331BB3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300米</w:t>
            </w:r>
          </w:p>
        </w:tc>
      </w:tr>
      <w:tr w14:paraId="1D05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shd w:val="clear" w:color="auto" w:fill="auto"/>
            <w:noWrap w:val="0"/>
            <w:vAlign w:val="center"/>
          </w:tcPr>
          <w:p w14:paraId="43CD3900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 w14:paraId="36535FFF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锦颐连锁酒店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5C45E19C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0471-3249222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04276AB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360元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399CF36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350元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 w14:paraId="5BABD907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300米</w:t>
            </w:r>
          </w:p>
        </w:tc>
      </w:tr>
      <w:tr w14:paraId="7888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shd w:val="clear" w:color="auto" w:fill="auto"/>
            <w:noWrap w:val="0"/>
            <w:vAlign w:val="center"/>
          </w:tcPr>
          <w:p w14:paraId="278F659D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 w14:paraId="47149602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万悦年华假日酒店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3DAC8220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0471-6534999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F42D585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280元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F0F1D2E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280元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 w14:paraId="60C8F1ED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500米</w:t>
            </w:r>
          </w:p>
        </w:tc>
      </w:tr>
      <w:tr w14:paraId="11D2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34" w:type="dxa"/>
            <w:shd w:val="clear" w:color="auto" w:fill="auto"/>
            <w:noWrap w:val="0"/>
            <w:vAlign w:val="center"/>
          </w:tcPr>
          <w:p w14:paraId="03FDAC40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6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 w14:paraId="2B91944C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蓝洋林顿酒店（五星）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61C8DCEC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0471-3153666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2D905FF8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420元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88F6C77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420元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 w14:paraId="25C37315">
            <w:pPr>
              <w:pStyle w:val="31"/>
              <w:shd w:val="clear" w:color="auto" w:fill="auto"/>
              <w:spacing w:after="0" w:line="360" w:lineRule="auto"/>
              <w:ind w:firstLine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500米</w:t>
            </w:r>
          </w:p>
        </w:tc>
      </w:tr>
    </w:tbl>
    <w:p w14:paraId="30BD09CC">
      <w:pPr>
        <w:pStyle w:val="31"/>
        <w:shd w:val="clear" w:color="auto" w:fill="auto"/>
        <w:spacing w:after="0" w:line="360" w:lineRule="auto"/>
        <w:ind w:firstLine="600"/>
        <w:jc w:val="both"/>
        <w:rPr>
          <w:rFonts w:hint="eastAsia" w:eastAsia="宋体"/>
          <w:lang w:val="en-US" w:eastAsia="zh-CN" w:bidi="ar-SA"/>
        </w:rPr>
      </w:pPr>
    </w:p>
    <w:p w14:paraId="23F7A0B4">
      <w:pPr>
        <w:pStyle w:val="31"/>
        <w:shd w:val="clear" w:color="auto" w:fill="auto"/>
        <w:spacing w:after="0" w:line="360" w:lineRule="auto"/>
        <w:ind w:firstLine="600"/>
        <w:jc w:val="both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lang w:val="en-US" w:eastAsia="zh-CN" w:bidi="ar-SA"/>
        </w:rPr>
        <w:drawing>
          <wp:inline distT="0" distB="0" distL="114300" distR="114300">
            <wp:extent cx="5488940" cy="301117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45520">
      <w:pPr>
        <w:pStyle w:val="31"/>
        <w:shd w:val="clear" w:color="auto" w:fill="auto"/>
        <w:spacing w:after="0" w:line="360" w:lineRule="auto"/>
        <w:ind w:firstLine="0"/>
        <w:jc w:val="center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内蒙古农业大学西校区周边酒店分布图</w:t>
      </w:r>
    </w:p>
    <w:sectPr>
      <w:footerReference r:id="rId5" w:type="default"/>
      <w:pgSz w:w="11900" w:h="16840"/>
      <w:pgMar w:top="1134" w:right="1134" w:bottom="1134" w:left="113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微软雅黑"/>
    <w:panose1 w:val="00000000000000000000"/>
    <w:charset w:val="86"/>
    <w:family w:val="auto"/>
    <w:pitch w:val="default"/>
    <w:sig w:usb0="FFFFFFFF" w:usb1="E9FFFFFF" w:usb2="0000003F" w:usb3="00000000" w:csb0="603F00FF" w:csb1="FFFF0000"/>
  </w:font>
  <w:font w:name="MingLiU">
    <w:altName w:val="MingLiU-ExtB"/>
    <w:panose1 w:val="00000000000000000000"/>
    <w:charset w:val="88"/>
    <w:family w:val="modern"/>
    <w:pitch w:val="default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7502F">
    <w:pPr>
      <w:pStyle w:val="4"/>
      <w:ind w:firstLine="360"/>
      <w:jc w:val="center"/>
    </w:pPr>
  </w:p>
  <w:p w14:paraId="300282F5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jNmZDFkNmMyOWZmMmRjYTVlZDJjZDE3NmE2MWIifQ=="/>
  </w:docVars>
  <w:rsids>
    <w:rsidRoot w:val="004B7A2E"/>
    <w:rsid w:val="000A34D0"/>
    <w:rsid w:val="001D4D24"/>
    <w:rsid w:val="00332758"/>
    <w:rsid w:val="00354F19"/>
    <w:rsid w:val="004B7A2E"/>
    <w:rsid w:val="00522732"/>
    <w:rsid w:val="007049AE"/>
    <w:rsid w:val="008F4541"/>
    <w:rsid w:val="00B43A0A"/>
    <w:rsid w:val="00BC639D"/>
    <w:rsid w:val="00CF0868"/>
    <w:rsid w:val="00D352DE"/>
    <w:rsid w:val="00FA564F"/>
    <w:rsid w:val="00FE1C23"/>
    <w:rsid w:val="328F2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hakuyoxingshu7000" w:hAnsi="hakuyoxingshu7000" w:eastAsia="hakuyoxingshu7000" w:cs="hakuyoxingshu7000"/>
      <w:color w:val="000000"/>
      <w:sz w:val="24"/>
      <w:szCs w:val="24"/>
      <w:lang w:val="zh-TW" w:eastAsia="zh-TW" w:bidi="zh-TW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0"/>
  </w:style>
  <w:style w:type="paragraph" w:styleId="3">
    <w:name w:val="Balloon Text"/>
    <w:basedOn w:val="1"/>
    <w:link w:val="13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annotation subject"/>
    <w:basedOn w:val="2"/>
    <w:next w:val="2"/>
    <w:link w:val="16"/>
    <w:unhideWhenUsed/>
    <w:uiPriority w:val="0"/>
    <w:rPr>
      <w:b/>
      <w:bCs/>
    </w:rPr>
  </w:style>
  <w:style w:type="table" w:styleId="8">
    <w:name w:val="Table Grid"/>
    <w:basedOn w:val="7"/>
    <w:qFormat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66CC"/>
      <w:u w:val="single"/>
    </w:rPr>
  </w:style>
  <w:style w:type="character" w:styleId="11">
    <w:name w:val="annotation reference"/>
    <w:unhideWhenUsed/>
    <w:uiPriority w:val="0"/>
    <w:rPr>
      <w:sz w:val="21"/>
      <w:szCs w:val="21"/>
    </w:rPr>
  </w:style>
  <w:style w:type="character" w:customStyle="1" w:styleId="12">
    <w:name w:val="批注文字 Char"/>
    <w:link w:val="2"/>
    <w:semiHidden/>
    <w:uiPriority w:val="0"/>
    <w:rPr>
      <w:rFonts w:ascii="hakuyoxingshu7000" w:hAnsi="hakuyoxingshu7000" w:eastAsia="hakuyoxingshu7000" w:cs="hakuyoxingshu7000"/>
      <w:color w:val="000000"/>
      <w:sz w:val="24"/>
      <w:szCs w:val="24"/>
      <w:lang w:val="zh-TW" w:eastAsia="zh-TW" w:bidi="zh-TW"/>
    </w:rPr>
  </w:style>
  <w:style w:type="character" w:customStyle="1" w:styleId="13">
    <w:name w:val="批注框文本 Char"/>
    <w:link w:val="3"/>
    <w:semiHidden/>
    <w:qFormat/>
    <w:uiPriority w:val="0"/>
    <w:rPr>
      <w:rFonts w:ascii="hakuyoxingshu7000" w:hAnsi="hakuyoxingshu7000" w:eastAsia="hakuyoxingshu7000" w:cs="hakuyoxingshu7000"/>
      <w:color w:val="000000"/>
      <w:sz w:val="18"/>
      <w:szCs w:val="18"/>
      <w:lang w:val="zh-TW" w:eastAsia="zh-TW" w:bidi="zh-TW"/>
    </w:rPr>
  </w:style>
  <w:style w:type="character" w:customStyle="1" w:styleId="14">
    <w:name w:val="页脚 Char"/>
    <w:link w:val="4"/>
    <w:qFormat/>
    <w:uiPriority w:val="99"/>
    <w:rPr>
      <w:color w:val="000000"/>
      <w:sz w:val="18"/>
      <w:szCs w:val="18"/>
      <w:lang w:val="zh-TW" w:eastAsia="zh-TW" w:bidi="zh-TW"/>
    </w:rPr>
  </w:style>
  <w:style w:type="character" w:customStyle="1" w:styleId="15">
    <w:name w:val="页眉 Char"/>
    <w:link w:val="5"/>
    <w:qFormat/>
    <w:uiPriority w:val="99"/>
    <w:rPr>
      <w:color w:val="000000"/>
      <w:sz w:val="18"/>
      <w:szCs w:val="24"/>
      <w:lang w:val="zh-TW" w:eastAsia="zh-TW" w:bidi="zh-TW"/>
    </w:rPr>
  </w:style>
  <w:style w:type="character" w:customStyle="1" w:styleId="16">
    <w:name w:val="批注主题 Char"/>
    <w:link w:val="6"/>
    <w:semiHidden/>
    <w:uiPriority w:val="0"/>
    <w:rPr>
      <w:rFonts w:ascii="hakuyoxingshu7000" w:hAnsi="hakuyoxingshu7000" w:eastAsia="hakuyoxingshu7000" w:cs="hakuyoxingshu7000"/>
      <w:b/>
      <w:bCs/>
      <w:color w:val="000000"/>
      <w:sz w:val="24"/>
      <w:szCs w:val="24"/>
      <w:lang w:val="zh-TW" w:eastAsia="zh-TW" w:bidi="zh-TW"/>
    </w:rPr>
  </w:style>
  <w:style w:type="character" w:customStyle="1" w:styleId="17">
    <w:name w:val="正文文本 (3)_"/>
    <w:link w:val="18"/>
    <w:qFormat/>
    <w:uiPriority w:val="0"/>
    <w:rPr>
      <w:rFonts w:ascii="MingLiU" w:hAnsi="MingLiU" w:eastAsia="MingLiU" w:cs="MingLiU"/>
      <w:sz w:val="28"/>
      <w:szCs w:val="28"/>
      <w:u w:val="none"/>
    </w:rPr>
  </w:style>
  <w:style w:type="paragraph" w:customStyle="1" w:styleId="18">
    <w:name w:val="正文文本 (3)"/>
    <w:basedOn w:val="1"/>
    <w:link w:val="17"/>
    <w:qFormat/>
    <w:uiPriority w:val="0"/>
    <w:pPr>
      <w:shd w:val="clear" w:color="auto" w:fill="FFFFFF"/>
      <w:spacing w:line="480" w:lineRule="exact"/>
      <w:jc w:val="distribute"/>
    </w:pPr>
    <w:rPr>
      <w:rFonts w:ascii="MingLiU" w:hAnsi="MingLiU" w:eastAsia="MingLiU" w:cs="MingLiU"/>
      <w:sz w:val="28"/>
      <w:szCs w:val="28"/>
    </w:rPr>
  </w:style>
  <w:style w:type="character" w:customStyle="1" w:styleId="19">
    <w:name w:val="正文文本 (3) + 间距 18 pt"/>
    <w:qFormat/>
    <w:uiPriority w:val="0"/>
    <w:rPr>
      <w:rFonts w:ascii="MingLiU" w:hAnsi="MingLiU" w:eastAsia="MingLiU" w:cs="MingLiU"/>
      <w:color w:val="000000"/>
      <w:spacing w:val="36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20">
    <w:name w:val="页眉或页脚_"/>
    <w:link w:val="21"/>
    <w:qFormat/>
    <w:uiPriority w:val="0"/>
    <w:rPr>
      <w:rFonts w:ascii="Microsoft Sans Serif" w:hAnsi="Microsoft Sans Serif" w:eastAsia="Microsoft Sans Serif" w:cs="Microsoft Sans Serif"/>
      <w:sz w:val="18"/>
      <w:szCs w:val="18"/>
      <w:u w:val="none"/>
    </w:rPr>
  </w:style>
  <w:style w:type="paragraph" w:customStyle="1" w:styleId="21">
    <w:name w:val="页眉或页脚1"/>
    <w:basedOn w:val="1"/>
    <w:link w:val="20"/>
    <w:qFormat/>
    <w:uiPriority w:val="0"/>
    <w:pPr>
      <w:shd w:val="clear" w:color="auto" w:fill="FFFFFF"/>
      <w:spacing w:line="0" w:lineRule="atLeast"/>
    </w:pPr>
    <w:rPr>
      <w:rFonts w:ascii="Microsoft Sans Serif" w:hAnsi="Microsoft Sans Serif" w:eastAsia="Microsoft Sans Serif" w:cs="Microsoft Sans Serif"/>
      <w:sz w:val="18"/>
      <w:szCs w:val="18"/>
    </w:rPr>
  </w:style>
  <w:style w:type="character" w:customStyle="1" w:styleId="22">
    <w:name w:val="页眉或页脚"/>
    <w:qFormat/>
    <w:uiPriority w:val="0"/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18"/>
      <w:szCs w:val="18"/>
      <w:u w:val="none"/>
      <w:lang w:val="zh-TW" w:eastAsia="zh-TW" w:bidi="zh-TW"/>
    </w:rPr>
  </w:style>
  <w:style w:type="character" w:customStyle="1" w:styleId="23">
    <w:name w:val="正文文本 (3) + 38 pt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76"/>
      <w:szCs w:val="76"/>
      <w:u w:val="none"/>
      <w:lang w:val="en-US" w:eastAsia="en-US" w:bidi="en-US"/>
    </w:rPr>
  </w:style>
  <w:style w:type="character" w:customStyle="1" w:styleId="24">
    <w:name w:val="正文文本 (3) + 间距 9 pt"/>
    <w:qFormat/>
    <w:uiPriority w:val="0"/>
    <w:rPr>
      <w:rFonts w:ascii="MingLiU" w:hAnsi="MingLiU" w:eastAsia="MingLiU" w:cs="MingLiU"/>
      <w:color w:val="000000"/>
      <w:spacing w:val="190"/>
      <w:w w:val="100"/>
      <w:position w:val="0"/>
      <w:sz w:val="28"/>
      <w:szCs w:val="28"/>
      <w:u w:val="single"/>
      <w:lang w:val="zh-TW" w:eastAsia="zh-TW" w:bidi="zh-TW"/>
    </w:rPr>
  </w:style>
  <w:style w:type="character" w:customStyle="1" w:styleId="25">
    <w:name w:val="正文文本 (3) + 间距 9 pt1"/>
    <w:qFormat/>
    <w:uiPriority w:val="0"/>
    <w:rPr>
      <w:rFonts w:ascii="MingLiU" w:hAnsi="MingLiU" w:eastAsia="MingLiU" w:cs="MingLiU"/>
      <w:color w:val="000000"/>
      <w:spacing w:val="190"/>
      <w:w w:val="100"/>
      <w:position w:val="0"/>
      <w:sz w:val="28"/>
      <w:szCs w:val="28"/>
      <w:u w:val="none"/>
      <w:lang w:val="zh-CN"/>
    </w:rPr>
  </w:style>
  <w:style w:type="character" w:customStyle="1" w:styleId="26">
    <w:name w:val="标题 #1_"/>
    <w:link w:val="27"/>
    <w:qFormat/>
    <w:uiPriority w:val="0"/>
    <w:rPr>
      <w:rFonts w:ascii="MingLiU" w:hAnsi="MingLiU" w:eastAsia="MingLiU" w:cs="MingLiU"/>
      <w:sz w:val="36"/>
      <w:szCs w:val="36"/>
      <w:u w:val="none"/>
    </w:rPr>
  </w:style>
  <w:style w:type="paragraph" w:customStyle="1" w:styleId="27">
    <w:name w:val="标题 #1"/>
    <w:basedOn w:val="1"/>
    <w:link w:val="26"/>
    <w:qFormat/>
    <w:uiPriority w:val="0"/>
    <w:pPr>
      <w:shd w:val="clear" w:color="auto" w:fill="FFFFFF"/>
      <w:spacing w:before="360" w:after="180" w:line="619" w:lineRule="exact"/>
      <w:jc w:val="center"/>
      <w:outlineLvl w:val="0"/>
    </w:pPr>
    <w:rPr>
      <w:rFonts w:ascii="MingLiU" w:hAnsi="MingLiU" w:eastAsia="MingLiU" w:cs="MingLiU"/>
      <w:sz w:val="36"/>
      <w:szCs w:val="36"/>
    </w:rPr>
  </w:style>
  <w:style w:type="character" w:customStyle="1" w:styleId="28">
    <w:name w:val="正文文本 (4)_"/>
    <w:link w:val="29"/>
    <w:qFormat/>
    <w:uiPriority w:val="0"/>
    <w:rPr>
      <w:rFonts w:ascii="MingLiU" w:hAnsi="MingLiU" w:eastAsia="MingLiU" w:cs="MingLiU"/>
      <w:b/>
      <w:bCs/>
      <w:u w:val="none"/>
    </w:rPr>
  </w:style>
  <w:style w:type="paragraph" w:customStyle="1" w:styleId="29">
    <w:name w:val="正文文本 (4)"/>
    <w:basedOn w:val="1"/>
    <w:link w:val="28"/>
    <w:qFormat/>
    <w:uiPriority w:val="0"/>
    <w:pPr>
      <w:shd w:val="clear" w:color="auto" w:fill="FFFFFF"/>
      <w:spacing w:before="180" w:line="466" w:lineRule="exact"/>
      <w:jc w:val="distribute"/>
    </w:pPr>
    <w:rPr>
      <w:rFonts w:ascii="MingLiU" w:hAnsi="MingLiU" w:eastAsia="MingLiU" w:cs="MingLiU"/>
      <w:b/>
      <w:bCs/>
    </w:rPr>
  </w:style>
  <w:style w:type="character" w:customStyle="1" w:styleId="30">
    <w:name w:val="正文文本 (2)_"/>
    <w:link w:val="31"/>
    <w:qFormat/>
    <w:uiPriority w:val="0"/>
    <w:rPr>
      <w:rFonts w:ascii="MingLiU" w:hAnsi="MingLiU" w:eastAsia="MingLiU" w:cs="MingLiU"/>
      <w:spacing w:val="20"/>
      <w:u w:val="none"/>
    </w:rPr>
  </w:style>
  <w:style w:type="paragraph" w:customStyle="1" w:styleId="31">
    <w:name w:val="正文文本 (2)"/>
    <w:basedOn w:val="1"/>
    <w:link w:val="30"/>
    <w:qFormat/>
    <w:uiPriority w:val="0"/>
    <w:pPr>
      <w:shd w:val="clear" w:color="auto" w:fill="FFFFFF"/>
      <w:spacing w:after="180" w:line="466" w:lineRule="exact"/>
      <w:ind w:hanging="980"/>
      <w:jc w:val="distribute"/>
    </w:pPr>
    <w:rPr>
      <w:rFonts w:ascii="MingLiU" w:hAnsi="MingLiU" w:eastAsia="MingLiU" w:cs="MingLiU"/>
      <w:spacing w:val="20"/>
    </w:rPr>
  </w:style>
  <w:style w:type="character" w:customStyle="1" w:styleId="32">
    <w:name w:val="font2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3">
    <w:name w:val="font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4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  <w:lang w:val="en-US" w:eastAsia="zh-CN" w:bidi="ar-SA"/>
    </w:rPr>
  </w:style>
  <w:style w:type="character" w:styleId="36">
    <w:name w:val="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5710</Words>
  <Characters>6164</Characters>
  <Lines>49</Lines>
  <Paragraphs>13</Paragraphs>
  <TotalTime>1</TotalTime>
  <ScaleCrop>false</ScaleCrop>
  <LinksUpToDate>false</LinksUpToDate>
  <CharactersWithSpaces>6440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2024-06-23T13:04:00Z</dcterms:created>
  <dc:creator>Administrator</dc:creator>
  <cp:lastModifiedBy>中国农业工程学会</cp:lastModifiedBy>
  <cp:lastPrinted>2024-06-26T01:24:00Z</cp:lastPrinted>
  <dcterms:modified xsi:type="dcterms:W3CDTF">2024-06-27T09:03:36Z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A271731644B64991B259F5B60876D6C7_13</vt:lpwstr>
  </property>
</Properties>
</file>