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11" w:rsidRDefault="00F96711" w:rsidP="00F96711">
      <w:pPr>
        <w:ind w:firstLineChars="50" w:firstLine="360"/>
        <w:rPr>
          <w:rFonts w:ascii="黑体" w:eastAsia="黑体"/>
          <w:sz w:val="28"/>
          <w:szCs w:val="28"/>
          <w:shd w:val="pct10" w:color="auto" w:fill="FFFFFF"/>
        </w:rPr>
      </w:pPr>
      <w:bookmarkStart w:id="0" w:name="_GoBack"/>
      <w:bookmarkEnd w:id="0"/>
      <w:r>
        <w:rPr>
          <w:rFonts w:ascii="华文行楷" w:eastAsia="华文行楷" w:hAnsi="宋体"/>
          <w:noProof/>
          <w:color w:val="339933"/>
          <w:spacing w:val="20"/>
          <w:sz w:val="72"/>
        </w:rPr>
        <w:drawing>
          <wp:anchor distT="0" distB="0" distL="113665" distR="113665" simplePos="0" relativeHeight="251660288" behindDoc="0" locked="0" layoutInCell="1" allowOverlap="1">
            <wp:simplePos x="0" y="0"/>
            <wp:positionH relativeFrom="column">
              <wp:posOffset>219710</wp:posOffset>
            </wp:positionH>
            <wp:positionV relativeFrom="paragraph">
              <wp:posOffset>-71120</wp:posOffset>
            </wp:positionV>
            <wp:extent cx="873760" cy="895350"/>
            <wp:effectExtent l="19050" t="0" r="2540" b="0"/>
            <wp:wrapSquare wrapText="bothSides"/>
            <wp:docPr id="28" name="图片 4" descr="学会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会会徽"/>
                    <pic:cNvPicPr>
                      <a:picLocks noChangeAspect="1" noChangeArrowheads="1"/>
                    </pic:cNvPicPr>
                  </pic:nvPicPr>
                  <pic:blipFill>
                    <a:blip r:embed="rId6" cstate="print"/>
                    <a:srcRect/>
                    <a:stretch>
                      <a:fillRect/>
                    </a:stretch>
                  </pic:blipFill>
                  <pic:spPr bwMode="auto">
                    <a:xfrm>
                      <a:off x="0" y="0"/>
                      <a:ext cx="873760" cy="895350"/>
                    </a:xfrm>
                    <a:prstGeom prst="rect">
                      <a:avLst/>
                    </a:prstGeom>
                    <a:noFill/>
                    <a:ln w="9525">
                      <a:noFill/>
                      <a:miter lim="800000"/>
                      <a:headEnd/>
                      <a:tailEnd/>
                    </a:ln>
                  </pic:spPr>
                </pic:pic>
              </a:graphicData>
            </a:graphic>
          </wp:anchor>
        </w:drawing>
      </w:r>
      <w:r>
        <w:rPr>
          <w:rFonts w:ascii="华文行楷" w:eastAsia="华文行楷" w:hAnsi="宋体" w:hint="eastAsia"/>
          <w:color w:val="339933"/>
          <w:spacing w:val="20"/>
          <w:sz w:val="72"/>
        </w:rPr>
        <w:t>中国农业工程学会会讯</w:t>
      </w:r>
    </w:p>
    <w:p w:rsidR="00F96711" w:rsidRDefault="00F96711" w:rsidP="00F96711">
      <w:pPr>
        <w:ind w:firstLineChars="200" w:firstLine="640"/>
        <w:rPr>
          <w:rFonts w:ascii="宋体" w:hAnsi="宋体"/>
          <w:sz w:val="32"/>
          <w:szCs w:val="32"/>
        </w:rPr>
      </w:pPr>
      <w:proofErr w:type="gramStart"/>
      <w:r>
        <w:rPr>
          <w:rFonts w:ascii="宋体" w:hAnsi="宋体" w:hint="eastAsia"/>
          <w:sz w:val="32"/>
          <w:szCs w:val="32"/>
        </w:rPr>
        <w:t>ZHONGGUO  NONGYEGONGCHENG</w:t>
      </w:r>
      <w:proofErr w:type="gramEnd"/>
      <w:r>
        <w:rPr>
          <w:rFonts w:ascii="宋体" w:hAnsi="宋体" w:hint="eastAsia"/>
          <w:sz w:val="32"/>
          <w:szCs w:val="32"/>
        </w:rPr>
        <w:t xml:space="preserve">   XUEHUI   HUIXUN</w:t>
      </w:r>
    </w:p>
    <w:p w:rsidR="00F96711" w:rsidRDefault="00F96711" w:rsidP="00F96711">
      <w:pPr>
        <w:rPr>
          <w:rFonts w:ascii="宋体" w:hAnsi="宋体"/>
          <w:sz w:val="28"/>
          <w:szCs w:val="28"/>
        </w:rPr>
      </w:pPr>
      <w:r>
        <w:rPr>
          <w:rFonts w:ascii="宋体" w:hAnsi="宋体" w:hint="eastAsia"/>
          <w:sz w:val="28"/>
          <w:szCs w:val="28"/>
        </w:rPr>
        <w:t>2014年第2期</w:t>
      </w:r>
    </w:p>
    <w:p w:rsidR="00F96711" w:rsidRDefault="00F96711" w:rsidP="00F96711">
      <w:pPr>
        <w:jc w:val="left"/>
        <w:rPr>
          <w:rFonts w:ascii="宋体" w:hAnsi="宋体"/>
          <w:sz w:val="28"/>
          <w:szCs w:val="28"/>
        </w:rPr>
      </w:pPr>
      <w:r>
        <w:rPr>
          <w:rFonts w:ascii="宋体" w:hAnsi="宋体" w:hint="eastAsia"/>
          <w:sz w:val="28"/>
          <w:szCs w:val="28"/>
        </w:rPr>
        <w:t>（总第118期）                                          2014年6月30日</w:t>
      </w:r>
      <w:r>
        <w:rPr>
          <w:rFonts w:ascii="宋体" w:hAnsi="宋体"/>
          <w:sz w:val="28"/>
          <w:szCs w:val="28"/>
        </w:rPr>
        <w:pict>
          <v:line id="_x0000_s2050" style="position:absolute;z-index:251661312;mso-position-horizontal-relative:text;mso-position-vertical-relative:text" from="-.65pt,30.4pt" to="515.3pt,30.5pt" strokeweight="4.5pt">
            <v:stroke linestyle="thinThick"/>
          </v:line>
        </w:pict>
      </w:r>
    </w:p>
    <w:p w:rsidR="000B0A39" w:rsidRPr="000B0A39" w:rsidRDefault="000B0A39" w:rsidP="000B0A39">
      <w:pPr>
        <w:spacing w:line="680" w:lineRule="exact"/>
        <w:jc w:val="left"/>
        <w:rPr>
          <w:rFonts w:ascii="黑体" w:eastAsia="黑体" w:hAnsi="宋体" w:cs="Times New Roman" w:hint="eastAsia"/>
          <w:sz w:val="30"/>
          <w:szCs w:val="30"/>
        </w:rPr>
      </w:pPr>
      <w:r w:rsidRPr="000B0A39">
        <w:rPr>
          <w:rFonts w:ascii="黑体" w:eastAsia="黑体" w:hAnsi="宋体" w:cs="Times New Roman" w:hint="eastAsia"/>
          <w:sz w:val="30"/>
          <w:szCs w:val="30"/>
        </w:rPr>
        <w:t>要闻摘登</w:t>
      </w:r>
    </w:p>
    <w:p w:rsidR="00F96711"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第十六届中国科协年会在云南昆明隆重召开</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中国科协学会党建研究会成立暨学会党建工作座谈会召开</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 xml:space="preserve">2014中国科协学术建设发布会召开 </w:t>
      </w:r>
    </w:p>
    <w:p w:rsidR="000B0A39" w:rsidRDefault="000B0A39" w:rsidP="000B0A39">
      <w:pPr>
        <w:spacing w:line="680" w:lineRule="exact"/>
        <w:jc w:val="left"/>
        <w:rPr>
          <w:rFonts w:ascii="黑体" w:eastAsia="黑体" w:hAnsi="宋体" w:cs="Times New Roman" w:hint="eastAsia"/>
          <w:sz w:val="30"/>
          <w:szCs w:val="30"/>
        </w:rPr>
      </w:pPr>
    </w:p>
    <w:p w:rsidR="000B0A39" w:rsidRPr="000B0A39" w:rsidRDefault="000B0A39" w:rsidP="000B0A39">
      <w:pPr>
        <w:spacing w:line="680" w:lineRule="exact"/>
        <w:jc w:val="left"/>
        <w:rPr>
          <w:rFonts w:ascii="黑体" w:eastAsia="黑体" w:hAnsi="宋体" w:cs="Times New Roman" w:hint="eastAsia"/>
          <w:sz w:val="30"/>
          <w:szCs w:val="30"/>
        </w:rPr>
      </w:pPr>
      <w:r w:rsidRPr="000B0A39">
        <w:rPr>
          <w:rFonts w:ascii="黑体" w:eastAsia="黑体" w:hAnsi="宋体" w:cs="Times New Roman" w:hint="eastAsia"/>
          <w:sz w:val="30"/>
          <w:szCs w:val="30"/>
        </w:rPr>
        <w:t>学会动态</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2014年农业工程学科发展研讨会会议在京召开</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第五届中国国际现代农业博览会在京召开</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CIGR第18届世界大会将首次在中国召开</w:t>
      </w:r>
    </w:p>
    <w:p w:rsidR="000B0A39" w:rsidRDefault="000B0A39" w:rsidP="000B0A39">
      <w:pPr>
        <w:spacing w:line="680" w:lineRule="exact"/>
        <w:jc w:val="left"/>
        <w:rPr>
          <w:rFonts w:ascii="黑体" w:eastAsia="黑体" w:hAnsi="宋体" w:cs="Times New Roman" w:hint="eastAsia"/>
          <w:sz w:val="30"/>
          <w:szCs w:val="30"/>
        </w:rPr>
      </w:pPr>
    </w:p>
    <w:p w:rsidR="000B0A39" w:rsidRPr="000B0A39" w:rsidRDefault="000B0A39" w:rsidP="000B0A39">
      <w:pPr>
        <w:spacing w:line="680" w:lineRule="exact"/>
        <w:jc w:val="left"/>
        <w:rPr>
          <w:rFonts w:ascii="黑体" w:eastAsia="黑体" w:hAnsi="宋体" w:cs="Times New Roman" w:hint="eastAsia"/>
          <w:sz w:val="30"/>
          <w:szCs w:val="30"/>
        </w:rPr>
      </w:pPr>
      <w:r w:rsidRPr="000B0A39">
        <w:rPr>
          <w:rFonts w:ascii="黑体" w:eastAsia="黑体" w:hAnsi="宋体" w:cs="Times New Roman" w:hint="eastAsia"/>
          <w:sz w:val="30"/>
          <w:szCs w:val="30"/>
        </w:rPr>
        <w:t>通知公告</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2014 年中国设施园艺学术年会正式通知</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2014年“农业电气化与信息化工程与学科创新发展”学术年会会议通知</w:t>
      </w:r>
    </w:p>
    <w:p w:rsidR="00F96711" w:rsidRDefault="00F96711" w:rsidP="003A4D8E">
      <w:pPr>
        <w:spacing w:line="360" w:lineRule="auto"/>
        <w:jc w:val="left"/>
        <w:rPr>
          <w:rFonts w:ascii="黑体" w:eastAsia="黑体" w:hAnsi="Times New Roman" w:cs="Arial" w:hint="eastAsia"/>
          <w:sz w:val="32"/>
          <w:szCs w:val="21"/>
          <w:shd w:val="pct15" w:color="auto" w:fill="FFFFFF"/>
        </w:rPr>
      </w:pPr>
    </w:p>
    <w:p w:rsidR="00F96711" w:rsidRDefault="00F96711" w:rsidP="00F96711">
      <w:pPr>
        <w:spacing w:line="276" w:lineRule="auto"/>
        <w:jc w:val="distribute"/>
        <w:rPr>
          <w:rFonts w:ascii="楷体_GB2312" w:eastAsia="楷体_GB2312" w:hAnsi="宋体"/>
          <w:szCs w:val="21"/>
        </w:rPr>
      </w:pPr>
      <w:r w:rsidRPr="001E45C0">
        <w:rPr>
          <w:rFonts w:ascii="宋体" w:eastAsia="宋体" w:hAnsi="宋体"/>
          <w:sz w:val="28"/>
          <w:szCs w:val="28"/>
        </w:rPr>
        <w:pict>
          <v:line id="_x0000_s2051" style="position:absolute;left:0;text-align:left;z-index:251663360" from="-.65pt,12.75pt" to="515.3pt,12.85pt" strokeweight="4.5pt">
            <v:stroke linestyle="thinThick"/>
          </v:line>
        </w:pict>
      </w:r>
    </w:p>
    <w:p w:rsidR="00F96711" w:rsidRPr="00F96711" w:rsidRDefault="00F96711" w:rsidP="00F96711">
      <w:pPr>
        <w:spacing w:line="276" w:lineRule="auto"/>
        <w:rPr>
          <w:rFonts w:ascii="华文楷体" w:eastAsia="华文楷体" w:hAnsi="华文楷体"/>
          <w:sz w:val="28"/>
          <w:szCs w:val="28"/>
        </w:rPr>
      </w:pPr>
      <w:r w:rsidRPr="00F96711">
        <w:rPr>
          <w:rFonts w:ascii="华文楷体" w:eastAsia="华文楷体" w:hAnsi="华文楷体" w:hint="eastAsia"/>
          <w:szCs w:val="21"/>
        </w:rPr>
        <w:t>编辑：中国农业工程学会秘书处      通讯地址：北京市朝阳区麦子店街41号      邮政编码：100125</w:t>
      </w:r>
    </w:p>
    <w:p w:rsidR="00F96711" w:rsidRPr="00F96711" w:rsidRDefault="00F96711" w:rsidP="00F96711">
      <w:pPr>
        <w:spacing w:line="276" w:lineRule="auto"/>
        <w:rPr>
          <w:rFonts w:ascii="华文楷体" w:eastAsia="华文楷体" w:hAnsi="华文楷体"/>
          <w:szCs w:val="21"/>
        </w:rPr>
      </w:pPr>
      <w:r w:rsidRPr="00F96711">
        <w:rPr>
          <w:rFonts w:ascii="华文楷体" w:eastAsia="华文楷体" w:hAnsi="华文楷体" w:hint="eastAsia"/>
          <w:szCs w:val="21"/>
        </w:rPr>
        <w:t>责任编辑：秦京光                  编辑：</w:t>
      </w:r>
      <w:r w:rsidR="004A04F8">
        <w:rPr>
          <w:rFonts w:ascii="华文楷体" w:eastAsia="华文楷体" w:hAnsi="华文楷体" w:hint="eastAsia"/>
          <w:szCs w:val="21"/>
        </w:rPr>
        <w:t xml:space="preserve">武耘   </w:t>
      </w:r>
      <w:r w:rsidRPr="00F96711">
        <w:rPr>
          <w:rFonts w:ascii="华文楷体" w:eastAsia="华文楷体" w:hAnsi="华文楷体" w:hint="eastAsia"/>
          <w:szCs w:val="21"/>
        </w:rPr>
        <w:t xml:space="preserve">管小冬                      电话/传真：010-65929450        </w:t>
      </w:r>
    </w:p>
    <w:p w:rsidR="00F96711" w:rsidRPr="00F96711" w:rsidRDefault="00F96711" w:rsidP="00F96711">
      <w:pPr>
        <w:spacing w:line="276" w:lineRule="auto"/>
        <w:jc w:val="left"/>
        <w:rPr>
          <w:rFonts w:ascii="华文楷体" w:eastAsia="华文楷体" w:hAnsi="华文楷体"/>
          <w:szCs w:val="21"/>
        </w:rPr>
      </w:pPr>
      <w:r w:rsidRPr="00F96711">
        <w:rPr>
          <w:rFonts w:ascii="华文楷体" w:eastAsia="华文楷体" w:hAnsi="华文楷体" w:hint="eastAsia"/>
          <w:szCs w:val="21"/>
        </w:rPr>
        <w:t xml:space="preserve">Email：hqcsae@agri.gov.cn        </w:t>
      </w:r>
      <w:r>
        <w:rPr>
          <w:rFonts w:ascii="华文楷体" w:eastAsia="华文楷体" w:hAnsi="华文楷体" w:hint="eastAsia"/>
          <w:szCs w:val="21"/>
        </w:rPr>
        <w:t xml:space="preserve">   </w:t>
      </w:r>
      <w:r w:rsidRPr="00F96711">
        <w:rPr>
          <w:rFonts w:ascii="华文楷体" w:eastAsia="华文楷体" w:hAnsi="华文楷体" w:hint="eastAsia"/>
          <w:szCs w:val="21"/>
        </w:rPr>
        <w:t xml:space="preserve"> 会讯准印证号：Z1752-9117</w:t>
      </w:r>
    </w:p>
    <w:p w:rsidR="00F96711" w:rsidRDefault="00F96711" w:rsidP="003A4D8E">
      <w:pPr>
        <w:spacing w:line="360" w:lineRule="auto"/>
        <w:jc w:val="left"/>
        <w:rPr>
          <w:rFonts w:ascii="黑体" w:eastAsia="黑体" w:hAnsi="Times New Roman" w:cs="Arial" w:hint="eastAsia"/>
          <w:sz w:val="32"/>
          <w:szCs w:val="21"/>
          <w:shd w:val="pct15" w:color="auto" w:fill="FFFFFF"/>
        </w:rPr>
      </w:pPr>
    </w:p>
    <w:p w:rsidR="000B0A39" w:rsidRPr="000B0A39" w:rsidRDefault="000B0A39" w:rsidP="000B0A39">
      <w:pPr>
        <w:spacing w:line="360" w:lineRule="auto"/>
        <w:rPr>
          <w:rFonts w:ascii="宋体" w:eastAsia="宋体" w:hAnsi="宋体" w:cs="Times New Roman"/>
          <w:sz w:val="28"/>
          <w:szCs w:val="28"/>
        </w:rPr>
      </w:pPr>
      <w:r w:rsidRPr="000B0A39">
        <w:rPr>
          <w:rFonts w:ascii="宋体" w:eastAsia="宋体" w:hAnsi="宋体" w:cs="Times New Roman" w:hint="eastAsia"/>
          <w:sz w:val="28"/>
          <w:szCs w:val="28"/>
        </w:rPr>
        <w:t>中国农业工程学会农业水土工程专业委员会第八届学术研讨会通知</w:t>
      </w:r>
    </w:p>
    <w:p w:rsidR="000B0A39" w:rsidRPr="000B0A39" w:rsidRDefault="000B0A39" w:rsidP="000B0A39">
      <w:pPr>
        <w:spacing w:line="360" w:lineRule="auto"/>
        <w:rPr>
          <w:rFonts w:ascii="宋体" w:eastAsia="宋体" w:hAnsi="宋体" w:cs="Times New Roman" w:hint="eastAsia"/>
          <w:sz w:val="28"/>
          <w:szCs w:val="28"/>
        </w:rPr>
      </w:pPr>
      <w:r w:rsidRPr="000B0A39">
        <w:rPr>
          <w:rFonts w:ascii="宋体" w:eastAsia="宋体" w:hAnsi="宋体" w:cs="Times New Roman" w:hint="eastAsia"/>
          <w:sz w:val="28"/>
          <w:szCs w:val="28"/>
        </w:rPr>
        <w:t>关于召开“2014全国农业系统工程学术研讨会”的第一轮通知</w:t>
      </w:r>
    </w:p>
    <w:p w:rsidR="000B0A39" w:rsidRDefault="000B0A39"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Default="00920EF0" w:rsidP="003A4D8E">
      <w:pPr>
        <w:spacing w:line="360" w:lineRule="auto"/>
        <w:jc w:val="left"/>
        <w:rPr>
          <w:rFonts w:ascii="黑体" w:eastAsia="黑体" w:hAnsi="Times New Roman" w:cs="Arial" w:hint="eastAsia"/>
          <w:sz w:val="32"/>
          <w:szCs w:val="21"/>
          <w:shd w:val="pct15" w:color="auto" w:fill="FFFFFF"/>
        </w:rPr>
      </w:pPr>
    </w:p>
    <w:p w:rsidR="00920EF0" w:rsidRPr="00F96711" w:rsidRDefault="00920EF0" w:rsidP="003A4D8E">
      <w:pPr>
        <w:spacing w:line="360" w:lineRule="auto"/>
        <w:jc w:val="left"/>
        <w:rPr>
          <w:rFonts w:ascii="黑体" w:eastAsia="黑体" w:hAnsi="Times New Roman" w:cs="Arial" w:hint="eastAsia"/>
          <w:sz w:val="32"/>
          <w:szCs w:val="21"/>
          <w:shd w:val="pct15" w:color="auto" w:fill="FFFFFF"/>
        </w:rPr>
      </w:pPr>
    </w:p>
    <w:p w:rsidR="008B55D1" w:rsidRDefault="008B55D1" w:rsidP="003A4D8E">
      <w:pPr>
        <w:spacing w:line="360" w:lineRule="auto"/>
        <w:jc w:val="left"/>
        <w:rPr>
          <w:rFonts w:ascii="黑体" w:eastAsia="黑体" w:hAnsi="Times New Roman" w:cs="Arial"/>
          <w:sz w:val="32"/>
          <w:szCs w:val="21"/>
          <w:shd w:val="pct15" w:color="auto" w:fill="FFFFFF"/>
        </w:rPr>
        <w:sectPr w:rsidR="008B55D1" w:rsidSect="001610FE">
          <w:headerReference w:type="default" r:id="rId7"/>
          <w:pgSz w:w="11906" w:h="16838"/>
          <w:pgMar w:top="1372" w:right="839" w:bottom="1372" w:left="839" w:header="851" w:footer="992" w:gutter="0"/>
          <w:cols w:space="425"/>
          <w:docGrid w:type="lines" w:linePitch="312"/>
        </w:sectPr>
      </w:pPr>
    </w:p>
    <w:p w:rsidR="00B47A64" w:rsidRDefault="003A4D8E" w:rsidP="003A4D8E">
      <w:pPr>
        <w:spacing w:line="360" w:lineRule="auto"/>
        <w:jc w:val="left"/>
        <w:rPr>
          <w:rFonts w:ascii="黑体" w:eastAsia="黑体" w:hAnsi="Times New Roman" w:cs="Arial"/>
          <w:sz w:val="32"/>
          <w:szCs w:val="21"/>
          <w:shd w:val="pct15" w:color="auto" w:fill="FFFFFF"/>
        </w:rPr>
      </w:pPr>
      <w:r w:rsidRPr="003A4D8E">
        <w:rPr>
          <w:rFonts w:ascii="黑体" w:eastAsia="黑体" w:hAnsi="Times New Roman" w:cs="Arial" w:hint="eastAsia"/>
          <w:sz w:val="32"/>
          <w:szCs w:val="21"/>
          <w:shd w:val="pct15" w:color="auto" w:fill="FFFFFF"/>
        </w:rPr>
        <w:lastRenderedPageBreak/>
        <w:t>要闻摘登</w:t>
      </w:r>
    </w:p>
    <w:p w:rsidR="001610FE" w:rsidRDefault="001610FE" w:rsidP="009F515B">
      <w:pPr>
        <w:spacing w:line="360" w:lineRule="auto"/>
        <w:jc w:val="center"/>
        <w:rPr>
          <w:rFonts w:ascii="Arial" w:eastAsia="黑体" w:hAnsi="Arial" w:cs="Times New Roman"/>
          <w:bCs/>
          <w:sz w:val="32"/>
          <w:szCs w:val="32"/>
        </w:rPr>
      </w:pPr>
      <w:r w:rsidRPr="001610FE">
        <w:rPr>
          <w:rFonts w:ascii="Arial" w:eastAsia="黑体" w:hAnsi="Arial" w:cs="Times New Roman" w:hint="eastAsia"/>
          <w:bCs/>
          <w:sz w:val="32"/>
          <w:szCs w:val="32"/>
        </w:rPr>
        <w:t>第十六届中国科协年会在云南昆明隆重</w:t>
      </w:r>
      <w:r>
        <w:rPr>
          <w:rFonts w:ascii="Arial" w:eastAsia="黑体" w:hAnsi="Arial" w:cs="Times New Roman" w:hint="eastAsia"/>
          <w:bCs/>
          <w:sz w:val="32"/>
          <w:szCs w:val="32"/>
        </w:rPr>
        <w:t>召开</w:t>
      </w:r>
    </w:p>
    <w:p w:rsidR="001610FE" w:rsidRDefault="001610FE" w:rsidP="001610FE">
      <w:pPr>
        <w:spacing w:line="360" w:lineRule="auto"/>
        <w:ind w:firstLineChars="200" w:firstLine="640"/>
        <w:jc w:val="left"/>
        <w:rPr>
          <w:rFonts w:ascii="Arial" w:eastAsia="黑体" w:hAnsi="Arial" w:cs="Times New Roman"/>
          <w:bCs/>
          <w:sz w:val="32"/>
          <w:szCs w:val="32"/>
        </w:rPr>
      </w:pPr>
    </w:p>
    <w:p w:rsidR="009F515B" w:rsidRDefault="001610FE" w:rsidP="009F515B">
      <w:pPr>
        <w:spacing w:line="360" w:lineRule="auto"/>
        <w:ind w:firstLineChars="200" w:firstLine="420"/>
        <w:jc w:val="left"/>
        <w:rPr>
          <w:rFonts w:ascii="Arial" w:eastAsia="宋体" w:hAnsi="Arial" w:cs="Arial"/>
          <w:szCs w:val="21"/>
        </w:rPr>
      </w:pPr>
      <w:r w:rsidRPr="001610FE">
        <w:rPr>
          <w:rFonts w:ascii="Arial" w:eastAsia="宋体" w:hAnsi="Arial" w:cs="Arial" w:hint="eastAsia"/>
          <w:szCs w:val="21"/>
        </w:rPr>
        <w:t>十六届中国科协年会于</w:t>
      </w:r>
      <w:r w:rsidRPr="001610FE">
        <w:rPr>
          <w:rFonts w:ascii="Arial" w:eastAsia="宋体" w:hAnsi="Arial" w:cs="Arial" w:hint="eastAsia"/>
          <w:szCs w:val="21"/>
        </w:rPr>
        <w:t>5</w:t>
      </w:r>
      <w:r w:rsidRPr="001610FE">
        <w:rPr>
          <w:rFonts w:ascii="Arial" w:eastAsia="宋体" w:hAnsi="Arial" w:cs="Arial" w:hint="eastAsia"/>
          <w:szCs w:val="21"/>
        </w:rPr>
        <w:t>月</w:t>
      </w:r>
      <w:r w:rsidRPr="001610FE">
        <w:rPr>
          <w:rFonts w:ascii="Arial" w:eastAsia="宋体" w:hAnsi="Arial" w:cs="Arial" w:hint="eastAsia"/>
          <w:szCs w:val="21"/>
        </w:rPr>
        <w:t>24</w:t>
      </w:r>
      <w:r>
        <w:rPr>
          <w:rFonts w:ascii="Arial" w:eastAsia="宋体" w:hAnsi="Arial" w:cs="Arial" w:hint="eastAsia"/>
          <w:szCs w:val="21"/>
        </w:rPr>
        <w:t>-26</w:t>
      </w:r>
      <w:r>
        <w:rPr>
          <w:rFonts w:ascii="Arial" w:eastAsia="宋体" w:hAnsi="Arial" w:cs="Arial" w:hint="eastAsia"/>
          <w:szCs w:val="21"/>
        </w:rPr>
        <w:t>日在昆明隆重召开</w:t>
      </w:r>
      <w:r w:rsidRPr="001610FE">
        <w:rPr>
          <w:rFonts w:ascii="Arial" w:eastAsia="宋体" w:hAnsi="Arial" w:cs="Arial" w:hint="eastAsia"/>
          <w:szCs w:val="21"/>
        </w:rPr>
        <w:t>。</w:t>
      </w:r>
      <w:r w:rsidR="00691E7A" w:rsidRPr="00691E7A">
        <w:rPr>
          <w:rFonts w:ascii="Arial" w:eastAsia="宋体" w:hAnsi="Arial" w:cs="Arial" w:hint="eastAsia"/>
          <w:szCs w:val="21"/>
        </w:rPr>
        <w:t>本届年会由中国科学技术协会和云南省人民政府共同主办，以“开放、创新与产业升级”为主题，立足于“大科普、学科交叉、为举办地服务”的年会定位，聚焦云南实施创新驱动、推动经济转型和产业升级的热点焦点问题，是凝聚全国科技工作者的智慧和力量，推进创新驱动发展战略</w:t>
      </w:r>
      <w:r w:rsidR="00691E7A" w:rsidRPr="00691E7A">
        <w:rPr>
          <w:rFonts w:ascii="Arial" w:eastAsia="宋体" w:hAnsi="Arial" w:cs="Arial" w:hint="eastAsia"/>
          <w:szCs w:val="21"/>
        </w:rPr>
        <w:t>,</w:t>
      </w:r>
      <w:r w:rsidR="00691E7A" w:rsidRPr="00691E7A">
        <w:rPr>
          <w:rFonts w:ascii="Arial" w:eastAsia="宋体" w:hAnsi="Arial" w:cs="Arial" w:hint="eastAsia"/>
          <w:szCs w:val="21"/>
        </w:rPr>
        <w:t>服务云南“两强</w:t>
      </w:r>
      <w:proofErr w:type="gramStart"/>
      <w:r w:rsidR="00691E7A" w:rsidRPr="00691E7A">
        <w:rPr>
          <w:rFonts w:ascii="Arial" w:eastAsia="宋体" w:hAnsi="Arial" w:cs="Arial" w:hint="eastAsia"/>
          <w:szCs w:val="21"/>
        </w:rPr>
        <w:t>一</w:t>
      </w:r>
      <w:proofErr w:type="gramEnd"/>
      <w:r w:rsidR="00691E7A" w:rsidRPr="00691E7A">
        <w:rPr>
          <w:rFonts w:ascii="Arial" w:eastAsia="宋体" w:hAnsi="Arial" w:cs="Arial" w:hint="eastAsia"/>
          <w:szCs w:val="21"/>
        </w:rPr>
        <w:t>堡”战略和国家“一带一路”战略的重要举措。</w:t>
      </w:r>
      <w:r w:rsidR="00691E7A">
        <w:rPr>
          <w:rFonts w:ascii="Arial" w:eastAsia="宋体" w:hAnsi="Arial" w:cs="Arial" w:hint="eastAsia"/>
          <w:szCs w:val="21"/>
        </w:rPr>
        <w:t>整个年会共设五大板块，举办</w:t>
      </w:r>
      <w:r w:rsidR="009F515B" w:rsidRPr="001610FE">
        <w:rPr>
          <w:rFonts w:ascii="Arial" w:eastAsia="宋体" w:hAnsi="Arial" w:cs="Arial" w:hint="eastAsia"/>
          <w:szCs w:val="21"/>
        </w:rPr>
        <w:t>397</w:t>
      </w:r>
      <w:r w:rsidR="009F515B">
        <w:rPr>
          <w:rFonts w:ascii="Arial" w:eastAsia="宋体" w:hAnsi="Arial" w:cs="Arial" w:hint="eastAsia"/>
          <w:szCs w:val="21"/>
        </w:rPr>
        <w:t>项活动，</w:t>
      </w:r>
      <w:r w:rsidR="009F515B" w:rsidRPr="001610FE">
        <w:rPr>
          <w:rFonts w:ascii="Arial" w:eastAsia="宋体" w:hAnsi="Arial" w:cs="Arial" w:hint="eastAsia"/>
          <w:szCs w:val="21"/>
        </w:rPr>
        <w:t>4000</w:t>
      </w:r>
      <w:r w:rsidR="009F515B" w:rsidRPr="001610FE">
        <w:rPr>
          <w:rFonts w:ascii="Arial" w:eastAsia="宋体" w:hAnsi="Arial" w:cs="Arial" w:hint="eastAsia"/>
          <w:szCs w:val="21"/>
        </w:rPr>
        <w:t>余位科技工作者参加</w:t>
      </w:r>
      <w:r w:rsidR="009F515B">
        <w:rPr>
          <w:rFonts w:ascii="Arial" w:eastAsia="宋体" w:hAnsi="Arial" w:cs="Arial" w:hint="eastAsia"/>
          <w:szCs w:val="21"/>
        </w:rPr>
        <w:t>了</w:t>
      </w:r>
      <w:r w:rsidR="009F515B" w:rsidRPr="001610FE">
        <w:rPr>
          <w:rFonts w:ascii="Arial" w:eastAsia="宋体" w:hAnsi="Arial" w:cs="Arial" w:hint="eastAsia"/>
          <w:szCs w:val="21"/>
        </w:rPr>
        <w:t>各项活动。</w:t>
      </w:r>
    </w:p>
    <w:p w:rsidR="009F515B" w:rsidRDefault="009F515B" w:rsidP="009F515B">
      <w:pPr>
        <w:spacing w:line="360" w:lineRule="auto"/>
        <w:ind w:firstLineChars="200" w:firstLine="420"/>
        <w:jc w:val="left"/>
        <w:rPr>
          <w:rFonts w:ascii="Arial" w:eastAsia="宋体" w:hAnsi="Arial" w:cs="Arial"/>
          <w:szCs w:val="21"/>
        </w:rPr>
      </w:pPr>
      <w:r>
        <w:rPr>
          <w:rFonts w:ascii="Arial" w:eastAsia="宋体" w:hAnsi="Arial" w:cs="Arial" w:hint="eastAsia"/>
          <w:szCs w:val="21"/>
        </w:rPr>
        <w:t>5</w:t>
      </w:r>
      <w:r>
        <w:rPr>
          <w:rFonts w:ascii="Arial" w:eastAsia="宋体" w:hAnsi="Arial" w:cs="Arial" w:hint="eastAsia"/>
          <w:szCs w:val="21"/>
        </w:rPr>
        <w:t>月</w:t>
      </w:r>
      <w:r>
        <w:rPr>
          <w:rFonts w:ascii="Arial" w:eastAsia="宋体" w:hAnsi="Arial" w:cs="Arial" w:hint="eastAsia"/>
          <w:szCs w:val="21"/>
        </w:rPr>
        <w:t>24</w:t>
      </w:r>
      <w:r>
        <w:rPr>
          <w:rFonts w:ascii="Arial" w:eastAsia="宋体" w:hAnsi="Arial" w:cs="Arial" w:hint="eastAsia"/>
          <w:szCs w:val="21"/>
        </w:rPr>
        <w:t>日上午，年会开幕式在</w:t>
      </w:r>
      <w:r w:rsidRPr="009F515B">
        <w:rPr>
          <w:rFonts w:ascii="Arial" w:eastAsia="宋体" w:hAnsi="Arial" w:cs="Arial" w:hint="eastAsia"/>
          <w:szCs w:val="21"/>
        </w:rPr>
        <w:t>云南海埂会堂举行</w:t>
      </w:r>
      <w:r>
        <w:rPr>
          <w:rFonts w:ascii="Arial" w:eastAsia="宋体" w:hAnsi="Arial" w:cs="Arial" w:hint="eastAsia"/>
          <w:szCs w:val="21"/>
        </w:rPr>
        <w:t>。</w:t>
      </w:r>
      <w:r w:rsidRPr="001610FE">
        <w:rPr>
          <w:rFonts w:ascii="Arial" w:eastAsia="宋体" w:hAnsi="Arial" w:cs="Arial" w:hint="eastAsia"/>
          <w:szCs w:val="21"/>
        </w:rPr>
        <w:t>中共中央政治局委员、中央组织部部长赵乐际出席开幕式并讲话，中共云南省委书记、省人大常委会主任秦光荣致欢迎词。全国政协副主席、中国科协主席韩启德，十一届全国政协副主席王志珍，中央和国务院有关部委领导同志，云南省领导，解放军有关领导同志，包括中国科学院院士、中国工程院院士在内的国内著名专家学者，来自科研、生产、教学第一线的科技工作者，包括诺贝尔奖获得者在内的国际知名科学家、海外专家学者，以及国际</w:t>
      </w:r>
      <w:proofErr w:type="gramStart"/>
      <w:r w:rsidRPr="001610FE">
        <w:rPr>
          <w:rFonts w:ascii="Arial" w:eastAsia="宋体" w:hAnsi="Arial" w:cs="Arial" w:hint="eastAsia"/>
          <w:szCs w:val="21"/>
        </w:rPr>
        <w:t>知名科技</w:t>
      </w:r>
      <w:proofErr w:type="gramEnd"/>
      <w:r w:rsidRPr="001610FE">
        <w:rPr>
          <w:rFonts w:ascii="Arial" w:eastAsia="宋体" w:hAnsi="Arial" w:cs="Arial" w:hint="eastAsia"/>
          <w:szCs w:val="21"/>
        </w:rPr>
        <w:t>组织的代表共</w:t>
      </w:r>
      <w:r w:rsidRPr="001610FE">
        <w:rPr>
          <w:rFonts w:ascii="Arial" w:eastAsia="宋体" w:hAnsi="Arial" w:cs="Arial" w:hint="eastAsia"/>
          <w:szCs w:val="21"/>
        </w:rPr>
        <w:t>2000</w:t>
      </w:r>
      <w:r w:rsidRPr="001610FE">
        <w:rPr>
          <w:rFonts w:ascii="Arial" w:eastAsia="宋体" w:hAnsi="Arial" w:cs="Arial" w:hint="eastAsia"/>
          <w:szCs w:val="21"/>
        </w:rPr>
        <w:t>余人出席</w:t>
      </w:r>
      <w:r>
        <w:rPr>
          <w:rFonts w:ascii="Arial" w:eastAsia="宋体" w:hAnsi="Arial" w:cs="Arial" w:hint="eastAsia"/>
          <w:szCs w:val="21"/>
        </w:rPr>
        <w:t>了</w:t>
      </w:r>
      <w:r w:rsidRPr="001610FE">
        <w:rPr>
          <w:rFonts w:ascii="Arial" w:eastAsia="宋体" w:hAnsi="Arial" w:cs="Arial" w:hint="eastAsia"/>
          <w:szCs w:val="21"/>
        </w:rPr>
        <w:t>大会开幕式。</w:t>
      </w:r>
    </w:p>
    <w:p w:rsidR="009F515B" w:rsidRDefault="009F515B" w:rsidP="009F515B">
      <w:pPr>
        <w:spacing w:line="360" w:lineRule="auto"/>
        <w:ind w:firstLineChars="200" w:firstLine="420"/>
        <w:jc w:val="left"/>
        <w:rPr>
          <w:rFonts w:ascii="Arial" w:eastAsia="宋体" w:hAnsi="Arial" w:cs="Arial"/>
          <w:szCs w:val="21"/>
        </w:rPr>
      </w:pPr>
    </w:p>
    <w:p w:rsidR="009F515B" w:rsidRDefault="009F515B" w:rsidP="009F515B">
      <w:pPr>
        <w:spacing w:line="360" w:lineRule="auto"/>
        <w:ind w:firstLineChars="200" w:firstLine="420"/>
        <w:jc w:val="center"/>
        <w:rPr>
          <w:rFonts w:ascii="Arial" w:eastAsia="宋体" w:hAnsi="Arial" w:cs="Arial"/>
          <w:szCs w:val="21"/>
        </w:rPr>
      </w:pPr>
      <w:r>
        <w:rPr>
          <w:rFonts w:ascii="Arial" w:eastAsia="宋体" w:hAnsi="Arial" w:cs="Arial"/>
          <w:noProof/>
          <w:szCs w:val="21"/>
        </w:rPr>
        <w:drawing>
          <wp:inline distT="0" distB="0" distL="0" distR="0">
            <wp:extent cx="4762500" cy="3171825"/>
            <wp:effectExtent l="19050" t="0" r="0" b="0"/>
            <wp:docPr id="1" name="图片 1" descr="C:\Users\W\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1.jpg"/>
                    <pic:cNvPicPr>
                      <a:picLocks noChangeAspect="1" noChangeArrowheads="1"/>
                    </pic:cNvPicPr>
                  </pic:nvPicPr>
                  <pic:blipFill>
                    <a:blip r:embed="rId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9F515B" w:rsidRDefault="009F515B" w:rsidP="009F515B">
      <w:pPr>
        <w:spacing w:line="360" w:lineRule="auto"/>
        <w:ind w:firstLineChars="200" w:firstLine="420"/>
        <w:jc w:val="center"/>
        <w:rPr>
          <w:rFonts w:ascii="仿宋" w:eastAsia="仿宋" w:hAnsi="仿宋" w:cs="Arial"/>
          <w:szCs w:val="21"/>
        </w:rPr>
      </w:pPr>
      <w:r w:rsidRPr="009F515B">
        <w:rPr>
          <w:rFonts w:ascii="仿宋" w:eastAsia="仿宋" w:hAnsi="仿宋" w:cs="Arial" w:hint="eastAsia"/>
          <w:szCs w:val="21"/>
        </w:rPr>
        <w:t>（</w:t>
      </w:r>
      <w:r>
        <w:rPr>
          <w:rFonts w:ascii="仿宋" w:eastAsia="仿宋" w:hAnsi="仿宋" w:cs="Arial" w:hint="eastAsia"/>
          <w:szCs w:val="21"/>
        </w:rPr>
        <w:t>图：</w:t>
      </w:r>
      <w:r w:rsidRPr="009F515B">
        <w:rPr>
          <w:rFonts w:ascii="仿宋" w:eastAsia="仿宋" w:hAnsi="仿宋" w:cs="Arial" w:hint="eastAsia"/>
          <w:szCs w:val="21"/>
        </w:rPr>
        <w:t>开幕式现场）</w:t>
      </w:r>
    </w:p>
    <w:p w:rsidR="009F515B" w:rsidRPr="009F515B" w:rsidRDefault="009F515B" w:rsidP="009F515B">
      <w:pPr>
        <w:spacing w:line="360" w:lineRule="auto"/>
        <w:ind w:firstLineChars="200" w:firstLine="420"/>
        <w:jc w:val="center"/>
        <w:rPr>
          <w:rFonts w:ascii="仿宋" w:eastAsia="仿宋" w:hAnsi="仿宋" w:cs="Arial"/>
          <w:szCs w:val="21"/>
        </w:rPr>
      </w:pPr>
    </w:p>
    <w:p w:rsidR="001610FE" w:rsidRPr="001610FE" w:rsidRDefault="001610FE" w:rsidP="00691E7A">
      <w:pPr>
        <w:spacing w:line="360" w:lineRule="auto"/>
        <w:ind w:firstLineChars="200" w:firstLine="420"/>
        <w:jc w:val="left"/>
        <w:rPr>
          <w:rFonts w:ascii="Arial" w:eastAsia="宋体" w:hAnsi="Arial" w:cs="Arial"/>
          <w:szCs w:val="21"/>
        </w:rPr>
      </w:pPr>
      <w:r w:rsidRPr="001610FE">
        <w:rPr>
          <w:rFonts w:ascii="Arial" w:eastAsia="宋体" w:hAnsi="Arial" w:cs="Arial" w:hint="eastAsia"/>
          <w:szCs w:val="21"/>
        </w:rPr>
        <w:t>赵乐际在</w:t>
      </w:r>
      <w:r w:rsidR="009F515B">
        <w:rPr>
          <w:rFonts w:ascii="Arial" w:eastAsia="宋体" w:hAnsi="Arial" w:cs="Arial" w:hint="eastAsia"/>
          <w:szCs w:val="21"/>
        </w:rPr>
        <w:t>开幕式的</w:t>
      </w:r>
      <w:r w:rsidRPr="001610FE">
        <w:rPr>
          <w:rFonts w:ascii="Arial" w:eastAsia="宋体" w:hAnsi="Arial" w:cs="Arial" w:hint="eastAsia"/>
          <w:szCs w:val="21"/>
        </w:rPr>
        <w:t>讲话中强调，要深入学习贯彻党的十八大、十八届三中全会精神和习近平总书记系列重要</w:t>
      </w:r>
      <w:r w:rsidRPr="001610FE">
        <w:rPr>
          <w:rFonts w:ascii="Arial" w:eastAsia="宋体" w:hAnsi="Arial" w:cs="Arial" w:hint="eastAsia"/>
          <w:szCs w:val="21"/>
        </w:rPr>
        <w:lastRenderedPageBreak/>
        <w:t>讲话精神，牢固树立创新科技、服务国家、造福人民的思想，脚踏实地、攻坚克难、勇于超越，在实现中华民族伟大复兴中国梦的征程中彰</w:t>
      </w:r>
      <w:proofErr w:type="gramStart"/>
      <w:r w:rsidRPr="001610FE">
        <w:rPr>
          <w:rFonts w:ascii="Arial" w:eastAsia="宋体" w:hAnsi="Arial" w:cs="Arial" w:hint="eastAsia"/>
          <w:szCs w:val="21"/>
        </w:rPr>
        <w:t>显科技</w:t>
      </w:r>
      <w:proofErr w:type="gramEnd"/>
      <w:r w:rsidRPr="001610FE">
        <w:rPr>
          <w:rFonts w:ascii="Arial" w:eastAsia="宋体" w:hAnsi="Arial" w:cs="Arial" w:hint="eastAsia"/>
          <w:szCs w:val="21"/>
        </w:rPr>
        <w:t>创新的无穷魅力，展示科技人生的无限精彩。</w:t>
      </w:r>
      <w:r w:rsidR="009F515B">
        <w:rPr>
          <w:rFonts w:ascii="Arial" w:eastAsia="宋体" w:hAnsi="Arial" w:cs="Arial" w:hint="eastAsia"/>
          <w:szCs w:val="21"/>
        </w:rPr>
        <w:t>他</w:t>
      </w:r>
      <w:r w:rsidRPr="001610FE">
        <w:rPr>
          <w:rFonts w:ascii="Arial" w:eastAsia="宋体" w:hAnsi="Arial" w:cs="Arial" w:hint="eastAsia"/>
          <w:szCs w:val="21"/>
        </w:rPr>
        <w:t>指出，十八届三中全会吹响了全面深化改革的新号角，开辟了科技事业发展的新空间，科技工作者施展才能、建功立业，机遇前所未有、舞台无比宽广。广大科技工作者要在实施创新驱动发展战略、服务经济社会发展中建功立业，在基础前沿、战略高技术、社会公益技术研究中勇攀高峰，在多学科、多领域交流融合中群体跃进，在推进大科普事业中积极作为。强调，科协要抓住改革机遇、服务国家战略，努力打造高端、前沿、跨学科的学术交流平台，切实加强科研诚信和科学道德建设，大力宣传举荐优秀科技团队和人才，进一步建设好科技工作者之家。</w:t>
      </w:r>
    </w:p>
    <w:p w:rsidR="001610FE" w:rsidRPr="001610FE" w:rsidRDefault="001610FE" w:rsidP="001610FE">
      <w:pPr>
        <w:spacing w:line="360" w:lineRule="auto"/>
        <w:ind w:firstLineChars="200" w:firstLine="420"/>
        <w:jc w:val="left"/>
        <w:rPr>
          <w:rFonts w:ascii="Arial" w:eastAsia="宋体" w:hAnsi="Arial" w:cs="Arial"/>
          <w:szCs w:val="21"/>
        </w:rPr>
      </w:pPr>
      <w:r w:rsidRPr="001610FE">
        <w:rPr>
          <w:rFonts w:ascii="Arial" w:eastAsia="宋体" w:hAnsi="Arial" w:cs="Arial" w:hint="eastAsia"/>
          <w:szCs w:val="21"/>
        </w:rPr>
        <w:t>开幕式上颁发了第七届周光召基金会科技奖和第十七届中国科协求是杰出青年奖等。</w:t>
      </w:r>
    </w:p>
    <w:p w:rsidR="001610FE" w:rsidRPr="001610FE" w:rsidRDefault="001610FE" w:rsidP="001610FE">
      <w:pPr>
        <w:spacing w:line="360" w:lineRule="auto"/>
        <w:ind w:firstLineChars="200" w:firstLine="420"/>
        <w:jc w:val="left"/>
        <w:rPr>
          <w:rFonts w:ascii="Arial" w:eastAsia="宋体" w:hAnsi="Arial" w:cs="Arial"/>
          <w:szCs w:val="21"/>
        </w:rPr>
      </w:pPr>
      <w:r w:rsidRPr="001610FE">
        <w:rPr>
          <w:rFonts w:ascii="Arial" w:eastAsia="宋体" w:hAnsi="Arial" w:cs="Arial" w:hint="eastAsia"/>
          <w:szCs w:val="21"/>
        </w:rPr>
        <w:t>开幕式结束后举行了大会特邀报告会，全国政协副主席、中国科协主席韩启德，中国科学院院长白春礼，中国工程院副院长谢克昌，国家新闻出版广电总局副局长</w:t>
      </w:r>
      <w:proofErr w:type="gramStart"/>
      <w:r w:rsidRPr="001610FE">
        <w:rPr>
          <w:rFonts w:ascii="Arial" w:eastAsia="宋体" w:hAnsi="Arial" w:cs="Arial" w:hint="eastAsia"/>
          <w:szCs w:val="21"/>
        </w:rPr>
        <w:t>邬</w:t>
      </w:r>
      <w:proofErr w:type="gramEnd"/>
      <w:r w:rsidRPr="001610FE">
        <w:rPr>
          <w:rFonts w:ascii="Arial" w:eastAsia="宋体" w:hAnsi="Arial" w:cs="Arial" w:hint="eastAsia"/>
          <w:szCs w:val="21"/>
        </w:rPr>
        <w:t>书林，台湾</w:t>
      </w:r>
      <w:proofErr w:type="gramStart"/>
      <w:r w:rsidRPr="001610FE">
        <w:rPr>
          <w:rFonts w:ascii="Arial" w:eastAsia="宋体" w:hAnsi="Arial" w:cs="Arial" w:hint="eastAsia"/>
          <w:szCs w:val="21"/>
        </w:rPr>
        <w:t>珏</w:t>
      </w:r>
      <w:proofErr w:type="gramEnd"/>
      <w:r w:rsidRPr="001610FE">
        <w:rPr>
          <w:rFonts w:ascii="Arial" w:eastAsia="宋体" w:hAnsi="Arial" w:cs="Arial" w:hint="eastAsia"/>
          <w:szCs w:val="21"/>
        </w:rPr>
        <w:t>创科技董事长、美国国家工程院院士卢超群分别作大会特邀报告。</w:t>
      </w:r>
    </w:p>
    <w:p w:rsidR="00691E7A" w:rsidRDefault="009F515B" w:rsidP="009F515B">
      <w:pPr>
        <w:spacing w:line="360" w:lineRule="auto"/>
        <w:ind w:firstLineChars="200" w:firstLine="420"/>
        <w:jc w:val="left"/>
        <w:rPr>
          <w:rFonts w:ascii="Arial" w:eastAsia="宋体" w:hAnsi="Arial" w:cs="Arial"/>
          <w:szCs w:val="21"/>
        </w:rPr>
      </w:pPr>
      <w:r w:rsidRPr="009F515B">
        <w:rPr>
          <w:rFonts w:ascii="Arial" w:eastAsia="宋体" w:hAnsi="Arial" w:cs="Arial" w:hint="eastAsia"/>
          <w:szCs w:val="21"/>
        </w:rPr>
        <w:t xml:space="preserve">　</w:t>
      </w:r>
      <w:r w:rsidR="00691E7A">
        <w:rPr>
          <w:rFonts w:ascii="Arial" w:eastAsia="宋体" w:hAnsi="Arial" w:cs="Arial" w:hint="eastAsia"/>
          <w:szCs w:val="21"/>
        </w:rPr>
        <w:t>开幕式及大会报告结束后，各项主题活动陆续开展。</w:t>
      </w:r>
    </w:p>
    <w:p w:rsidR="009F515B" w:rsidRPr="009F515B" w:rsidRDefault="009F515B" w:rsidP="00691E7A">
      <w:pPr>
        <w:spacing w:line="360" w:lineRule="auto"/>
        <w:ind w:firstLineChars="300" w:firstLine="630"/>
        <w:jc w:val="left"/>
        <w:rPr>
          <w:rFonts w:ascii="Arial" w:eastAsia="宋体" w:hAnsi="Arial" w:cs="Arial"/>
          <w:szCs w:val="21"/>
        </w:rPr>
      </w:pPr>
      <w:r w:rsidRPr="009F515B">
        <w:rPr>
          <w:rFonts w:ascii="Arial" w:eastAsia="宋体" w:hAnsi="Arial" w:cs="Arial" w:hint="eastAsia"/>
          <w:szCs w:val="21"/>
        </w:rPr>
        <w:t>专题论坛是借力年会、服务云南发展的重要内容。</w:t>
      </w:r>
      <w:r w:rsidR="00691E7A">
        <w:rPr>
          <w:rFonts w:ascii="Arial" w:eastAsia="宋体" w:hAnsi="Arial" w:cs="Arial" w:hint="eastAsia"/>
          <w:szCs w:val="21"/>
        </w:rPr>
        <w:t>针对云南地方服务代表性，本次年会共设立</w:t>
      </w:r>
      <w:r w:rsidRPr="009F515B">
        <w:rPr>
          <w:rFonts w:ascii="Arial" w:eastAsia="宋体" w:hAnsi="Arial" w:cs="Arial" w:hint="eastAsia"/>
          <w:szCs w:val="21"/>
        </w:rPr>
        <w:t>8</w:t>
      </w:r>
      <w:r w:rsidRPr="009F515B">
        <w:rPr>
          <w:rFonts w:ascii="Arial" w:eastAsia="宋体" w:hAnsi="Arial" w:cs="Arial" w:hint="eastAsia"/>
          <w:szCs w:val="21"/>
        </w:rPr>
        <w:t>个专题论坛。</w:t>
      </w:r>
      <w:r w:rsidR="00691E7A">
        <w:rPr>
          <w:rFonts w:ascii="Arial" w:eastAsia="宋体" w:hAnsi="Arial" w:cs="Arial" w:hint="eastAsia"/>
          <w:szCs w:val="21"/>
        </w:rPr>
        <w:t>并</w:t>
      </w:r>
      <w:r w:rsidRPr="009F515B">
        <w:rPr>
          <w:rFonts w:ascii="Arial" w:eastAsia="宋体" w:hAnsi="Arial" w:cs="Arial" w:hint="eastAsia"/>
          <w:szCs w:val="21"/>
        </w:rPr>
        <w:t>于</w:t>
      </w:r>
      <w:r w:rsidRPr="009F515B">
        <w:rPr>
          <w:rFonts w:ascii="Arial" w:eastAsia="宋体" w:hAnsi="Arial" w:cs="Arial" w:hint="eastAsia"/>
          <w:szCs w:val="21"/>
        </w:rPr>
        <w:t>5</w:t>
      </w:r>
      <w:r w:rsidRPr="009F515B">
        <w:rPr>
          <w:rFonts w:ascii="Arial" w:eastAsia="宋体" w:hAnsi="Arial" w:cs="Arial" w:hint="eastAsia"/>
          <w:szCs w:val="21"/>
        </w:rPr>
        <w:t>月</w:t>
      </w:r>
      <w:r w:rsidRPr="009F515B">
        <w:rPr>
          <w:rFonts w:ascii="Arial" w:eastAsia="宋体" w:hAnsi="Arial" w:cs="Arial" w:hint="eastAsia"/>
          <w:szCs w:val="21"/>
        </w:rPr>
        <w:t>25</w:t>
      </w:r>
      <w:r w:rsidRPr="009F515B">
        <w:rPr>
          <w:rFonts w:ascii="Arial" w:eastAsia="宋体" w:hAnsi="Arial" w:cs="Arial" w:hint="eastAsia"/>
          <w:szCs w:val="21"/>
        </w:rPr>
        <w:t>日上午举办</w:t>
      </w:r>
      <w:r w:rsidR="00691E7A">
        <w:rPr>
          <w:rFonts w:ascii="Arial" w:eastAsia="宋体" w:hAnsi="Arial" w:cs="Arial" w:hint="eastAsia"/>
          <w:szCs w:val="21"/>
        </w:rPr>
        <w:t>了</w:t>
      </w:r>
      <w:r w:rsidRPr="009F515B">
        <w:rPr>
          <w:rFonts w:ascii="Arial" w:eastAsia="宋体" w:hAnsi="Arial" w:cs="Arial" w:hint="eastAsia"/>
          <w:szCs w:val="21"/>
        </w:rPr>
        <w:t>云南省党政领导与院士专家座谈会，组织院士专家与云南省委、省政府领导同志进行面对面交流，为云南省跨越发展建言献策。同时，就涉及国家发展战略及全局性问题形成院士专家建议，上报党中央、国务院。</w:t>
      </w:r>
    </w:p>
    <w:p w:rsidR="009F515B" w:rsidRPr="009F515B" w:rsidRDefault="009F515B" w:rsidP="00691E7A">
      <w:pPr>
        <w:spacing w:line="360" w:lineRule="auto"/>
        <w:ind w:firstLineChars="250" w:firstLine="525"/>
        <w:jc w:val="left"/>
        <w:rPr>
          <w:rFonts w:ascii="Arial" w:eastAsia="宋体" w:hAnsi="Arial" w:cs="Arial"/>
          <w:szCs w:val="21"/>
        </w:rPr>
      </w:pPr>
      <w:r w:rsidRPr="009F515B">
        <w:rPr>
          <w:rFonts w:ascii="Arial" w:eastAsia="宋体" w:hAnsi="Arial" w:cs="Arial" w:hint="eastAsia"/>
          <w:szCs w:val="21"/>
        </w:rPr>
        <w:t>科普活动</w:t>
      </w:r>
      <w:r w:rsidR="00691E7A">
        <w:rPr>
          <w:rFonts w:ascii="Arial" w:eastAsia="宋体" w:hAnsi="Arial" w:cs="Arial" w:hint="eastAsia"/>
          <w:szCs w:val="21"/>
        </w:rPr>
        <w:t>着力</w:t>
      </w:r>
      <w:r w:rsidRPr="009F515B">
        <w:rPr>
          <w:rFonts w:ascii="Arial" w:eastAsia="宋体" w:hAnsi="Arial" w:cs="Arial" w:hint="eastAsia"/>
          <w:szCs w:val="21"/>
        </w:rPr>
        <w:t>凸显云南特色</w:t>
      </w:r>
      <w:r w:rsidR="00691E7A">
        <w:rPr>
          <w:rFonts w:ascii="Arial" w:eastAsia="宋体" w:hAnsi="Arial" w:cs="Arial" w:hint="eastAsia"/>
          <w:szCs w:val="21"/>
        </w:rPr>
        <w:t>，</w:t>
      </w:r>
      <w:r w:rsidRPr="009F515B">
        <w:rPr>
          <w:rFonts w:ascii="Arial" w:eastAsia="宋体" w:hAnsi="Arial" w:cs="Arial" w:hint="eastAsia"/>
          <w:szCs w:val="21"/>
        </w:rPr>
        <w:t>开通了“彩云科普网”平台。该平台融合了科普新闻、科普讲座、科普影视资源、远程在线咨询、科普</w:t>
      </w:r>
      <w:proofErr w:type="gramStart"/>
      <w:r w:rsidRPr="009F515B">
        <w:rPr>
          <w:rFonts w:ascii="Arial" w:eastAsia="宋体" w:hAnsi="Arial" w:cs="Arial" w:hint="eastAsia"/>
          <w:szCs w:val="21"/>
        </w:rPr>
        <w:t>活动线</w:t>
      </w:r>
      <w:proofErr w:type="gramEnd"/>
      <w:r w:rsidRPr="009F515B">
        <w:rPr>
          <w:rFonts w:ascii="Arial" w:eastAsia="宋体" w:hAnsi="Arial" w:cs="Arial" w:hint="eastAsia"/>
          <w:szCs w:val="21"/>
        </w:rPr>
        <w:t>上线下互动等功能，是年会系列科普活动的重要组成部分。年会期间，人们通过平台看到</w:t>
      </w:r>
      <w:r w:rsidR="00691E7A">
        <w:rPr>
          <w:rFonts w:ascii="Arial" w:eastAsia="宋体" w:hAnsi="Arial" w:cs="Arial" w:hint="eastAsia"/>
          <w:szCs w:val="21"/>
        </w:rPr>
        <w:t>了</w:t>
      </w:r>
      <w:r w:rsidRPr="009F515B">
        <w:rPr>
          <w:rFonts w:ascii="Arial" w:eastAsia="宋体" w:hAnsi="Arial" w:cs="Arial" w:hint="eastAsia"/>
          <w:szCs w:val="21"/>
        </w:rPr>
        <w:t>优秀科普影视作品网络展播，欣赏</w:t>
      </w:r>
      <w:r w:rsidR="00691E7A">
        <w:rPr>
          <w:rFonts w:ascii="Arial" w:eastAsia="宋体" w:hAnsi="Arial" w:cs="Arial" w:hint="eastAsia"/>
          <w:szCs w:val="21"/>
        </w:rPr>
        <w:t>了</w:t>
      </w:r>
      <w:r w:rsidRPr="009F515B">
        <w:rPr>
          <w:rFonts w:ascii="Arial" w:eastAsia="宋体" w:hAnsi="Arial" w:cs="Arial" w:hint="eastAsia"/>
          <w:szCs w:val="21"/>
        </w:rPr>
        <w:t>同步的科普讲座，与专家进行</w:t>
      </w:r>
      <w:r w:rsidR="00691E7A">
        <w:rPr>
          <w:rFonts w:ascii="Arial" w:eastAsia="宋体" w:hAnsi="Arial" w:cs="Arial" w:hint="eastAsia"/>
          <w:szCs w:val="21"/>
        </w:rPr>
        <w:t>了</w:t>
      </w:r>
      <w:r w:rsidRPr="009F515B">
        <w:rPr>
          <w:rFonts w:ascii="Arial" w:eastAsia="宋体" w:hAnsi="Arial" w:cs="Arial" w:hint="eastAsia"/>
          <w:szCs w:val="21"/>
        </w:rPr>
        <w:t>远程在线交流</w:t>
      </w:r>
      <w:r w:rsidR="00691E7A">
        <w:rPr>
          <w:rFonts w:ascii="Arial" w:eastAsia="宋体" w:hAnsi="Arial" w:cs="Arial" w:hint="eastAsia"/>
          <w:szCs w:val="21"/>
        </w:rPr>
        <w:t>。</w:t>
      </w:r>
      <w:r w:rsidR="004374A4">
        <w:rPr>
          <w:rFonts w:ascii="Arial" w:eastAsia="宋体" w:hAnsi="Arial" w:cs="Arial" w:hint="eastAsia"/>
          <w:szCs w:val="21"/>
        </w:rPr>
        <w:t>同时，年会期间，云南省科协</w:t>
      </w:r>
      <w:r w:rsidRPr="009F515B">
        <w:rPr>
          <w:rFonts w:ascii="Arial" w:eastAsia="宋体" w:hAnsi="Arial" w:cs="Arial" w:hint="eastAsia"/>
          <w:szCs w:val="21"/>
        </w:rPr>
        <w:t>组织</w:t>
      </w:r>
      <w:r w:rsidR="004374A4">
        <w:rPr>
          <w:rFonts w:ascii="Arial" w:eastAsia="宋体" w:hAnsi="Arial" w:cs="Arial" w:hint="eastAsia"/>
          <w:szCs w:val="21"/>
        </w:rPr>
        <w:t>了</w:t>
      </w:r>
      <w:r w:rsidRPr="009F515B">
        <w:rPr>
          <w:rFonts w:ascii="Arial" w:eastAsia="宋体" w:hAnsi="Arial" w:cs="Arial" w:hint="eastAsia"/>
          <w:szCs w:val="21"/>
        </w:rPr>
        <w:t>中国流动科技馆（</w:t>
      </w:r>
      <w:r w:rsidRPr="009F515B">
        <w:rPr>
          <w:rFonts w:ascii="Arial" w:eastAsia="宋体" w:hAnsi="Arial" w:cs="Arial" w:hint="eastAsia"/>
          <w:szCs w:val="21"/>
        </w:rPr>
        <w:t>7</w:t>
      </w:r>
      <w:r w:rsidRPr="009F515B">
        <w:rPr>
          <w:rFonts w:ascii="Arial" w:eastAsia="宋体" w:hAnsi="Arial" w:cs="Arial" w:hint="eastAsia"/>
          <w:szCs w:val="21"/>
        </w:rPr>
        <w:t>套），在云南省尚未建设科技馆的红河、丽江、普洱、楚雄、迪庆、曲靖、玉溪等地基层偏远县或县级市进行展览。</w:t>
      </w:r>
      <w:r w:rsidRPr="009F515B">
        <w:rPr>
          <w:rFonts w:ascii="Arial" w:eastAsia="宋体" w:hAnsi="Arial" w:cs="Arial" w:hint="eastAsia"/>
          <w:szCs w:val="21"/>
        </w:rPr>
        <w:t>35</w:t>
      </w:r>
      <w:r w:rsidR="004374A4">
        <w:rPr>
          <w:rFonts w:ascii="Arial" w:eastAsia="宋体" w:hAnsi="Arial" w:cs="Arial" w:hint="eastAsia"/>
          <w:szCs w:val="21"/>
        </w:rPr>
        <w:t>辆科普大篷车也</w:t>
      </w:r>
      <w:r w:rsidRPr="009F515B">
        <w:rPr>
          <w:rFonts w:ascii="Arial" w:eastAsia="宋体" w:hAnsi="Arial" w:cs="Arial" w:hint="eastAsia"/>
          <w:szCs w:val="21"/>
        </w:rPr>
        <w:t>奔赴</w:t>
      </w:r>
      <w:r w:rsidRPr="009F515B">
        <w:rPr>
          <w:rFonts w:ascii="Arial" w:eastAsia="宋体" w:hAnsi="Arial" w:cs="Arial" w:hint="eastAsia"/>
          <w:szCs w:val="21"/>
        </w:rPr>
        <w:t>16</w:t>
      </w:r>
      <w:r w:rsidRPr="009F515B">
        <w:rPr>
          <w:rFonts w:ascii="Arial" w:eastAsia="宋体" w:hAnsi="Arial" w:cs="Arial" w:hint="eastAsia"/>
          <w:szCs w:val="21"/>
        </w:rPr>
        <w:t>个州（市）、</w:t>
      </w:r>
      <w:r w:rsidRPr="009F515B">
        <w:rPr>
          <w:rFonts w:ascii="Arial" w:eastAsia="宋体" w:hAnsi="Arial" w:cs="Arial" w:hint="eastAsia"/>
          <w:szCs w:val="21"/>
        </w:rPr>
        <w:t>129</w:t>
      </w:r>
      <w:r w:rsidRPr="009F515B">
        <w:rPr>
          <w:rFonts w:ascii="Arial" w:eastAsia="宋体" w:hAnsi="Arial" w:cs="Arial" w:hint="eastAsia"/>
          <w:szCs w:val="21"/>
        </w:rPr>
        <w:t>个县开展巡展活动。与此相配套的，是全省</w:t>
      </w:r>
      <w:r w:rsidRPr="009F515B">
        <w:rPr>
          <w:rFonts w:ascii="Arial" w:eastAsia="宋体" w:hAnsi="Arial" w:cs="Arial" w:hint="eastAsia"/>
          <w:szCs w:val="21"/>
        </w:rPr>
        <w:t>112</w:t>
      </w:r>
      <w:r w:rsidRPr="009F515B">
        <w:rPr>
          <w:rFonts w:ascii="Arial" w:eastAsia="宋体" w:hAnsi="Arial" w:cs="Arial" w:hint="eastAsia"/>
          <w:szCs w:val="21"/>
        </w:rPr>
        <w:t>个科普教育基</w:t>
      </w:r>
      <w:r w:rsidR="004374A4">
        <w:rPr>
          <w:rFonts w:ascii="Arial" w:eastAsia="宋体" w:hAnsi="Arial" w:cs="Arial" w:hint="eastAsia"/>
          <w:szCs w:val="21"/>
        </w:rPr>
        <w:t>地和相关高校、科研院所、实验室和省级科普教育基地，在年会期间都</w:t>
      </w:r>
      <w:r w:rsidRPr="009F515B">
        <w:rPr>
          <w:rFonts w:ascii="Arial" w:eastAsia="宋体" w:hAnsi="Arial" w:cs="Arial" w:hint="eastAsia"/>
          <w:szCs w:val="21"/>
        </w:rPr>
        <w:t>免费对公众开放。</w:t>
      </w:r>
    </w:p>
    <w:p w:rsidR="00D704D6" w:rsidRDefault="009F515B" w:rsidP="009F515B">
      <w:pPr>
        <w:spacing w:line="360" w:lineRule="auto"/>
        <w:ind w:firstLineChars="200" w:firstLine="420"/>
        <w:jc w:val="left"/>
        <w:rPr>
          <w:rFonts w:ascii="Arial" w:eastAsia="宋体" w:hAnsi="Arial" w:cs="Arial"/>
          <w:szCs w:val="21"/>
        </w:rPr>
      </w:pPr>
      <w:r w:rsidRPr="009F515B">
        <w:rPr>
          <w:rFonts w:ascii="Arial" w:eastAsia="宋体" w:hAnsi="Arial" w:cs="Arial" w:hint="eastAsia"/>
          <w:szCs w:val="21"/>
        </w:rPr>
        <w:t>学术交流是科协年会的重头戏，全国各学会、学科</w:t>
      </w:r>
      <w:proofErr w:type="gramStart"/>
      <w:r w:rsidRPr="009F515B">
        <w:rPr>
          <w:rFonts w:ascii="Arial" w:eastAsia="宋体" w:hAnsi="Arial" w:cs="Arial" w:hint="eastAsia"/>
          <w:szCs w:val="21"/>
        </w:rPr>
        <w:t>人才聚滇研讨</w:t>
      </w:r>
      <w:proofErr w:type="gramEnd"/>
      <w:r w:rsidRPr="009F515B">
        <w:rPr>
          <w:rFonts w:ascii="Arial" w:eastAsia="宋体" w:hAnsi="Arial" w:cs="Arial" w:hint="eastAsia"/>
          <w:szCs w:val="21"/>
        </w:rPr>
        <w:t>，将为云南相关产业发展产生重要推动力。今年年会设立了</w:t>
      </w:r>
      <w:r w:rsidRPr="009F515B">
        <w:rPr>
          <w:rFonts w:ascii="Arial" w:eastAsia="宋体" w:hAnsi="Arial" w:cs="Arial" w:hint="eastAsia"/>
          <w:szCs w:val="21"/>
        </w:rPr>
        <w:t>17</w:t>
      </w:r>
      <w:r w:rsidRPr="009F515B">
        <w:rPr>
          <w:rFonts w:ascii="Arial" w:eastAsia="宋体" w:hAnsi="Arial" w:cs="Arial" w:hint="eastAsia"/>
          <w:szCs w:val="21"/>
        </w:rPr>
        <w:t>个学术</w:t>
      </w:r>
      <w:proofErr w:type="gramStart"/>
      <w:r w:rsidRPr="009F515B">
        <w:rPr>
          <w:rFonts w:ascii="Arial" w:eastAsia="宋体" w:hAnsi="Arial" w:cs="Arial" w:hint="eastAsia"/>
          <w:szCs w:val="21"/>
        </w:rPr>
        <w:t>交流分</w:t>
      </w:r>
      <w:proofErr w:type="gramEnd"/>
      <w:r w:rsidRPr="009F515B">
        <w:rPr>
          <w:rFonts w:ascii="Arial" w:eastAsia="宋体" w:hAnsi="Arial" w:cs="Arial" w:hint="eastAsia"/>
          <w:szCs w:val="21"/>
        </w:rPr>
        <w:t>会场（包括</w:t>
      </w:r>
      <w:r w:rsidRPr="009F515B">
        <w:rPr>
          <w:rFonts w:ascii="Arial" w:eastAsia="宋体" w:hAnsi="Arial" w:cs="Arial" w:hint="eastAsia"/>
          <w:szCs w:val="21"/>
        </w:rPr>
        <w:t>4</w:t>
      </w:r>
      <w:r w:rsidRPr="009F515B">
        <w:rPr>
          <w:rFonts w:ascii="Arial" w:eastAsia="宋体" w:hAnsi="Arial" w:cs="Arial" w:hint="eastAsia"/>
          <w:szCs w:val="21"/>
        </w:rPr>
        <w:t xml:space="preserve">个国际分会场），邀请和组织在学科前沿领域的国内专家学者，围绕学科发展中的前沿交叉问题，并结合云南省重点关注的生物资源开发、生态文明建设、有色金属产业发展等方面科学问题进行交流和研讨。　</w:t>
      </w:r>
    </w:p>
    <w:p w:rsidR="009F515B" w:rsidRPr="009F515B" w:rsidRDefault="009F515B" w:rsidP="009F515B">
      <w:pPr>
        <w:spacing w:line="360" w:lineRule="auto"/>
        <w:ind w:firstLineChars="200" w:firstLine="420"/>
        <w:jc w:val="left"/>
        <w:rPr>
          <w:rFonts w:ascii="Arial" w:eastAsia="宋体" w:hAnsi="Arial" w:cs="Arial"/>
          <w:szCs w:val="21"/>
        </w:rPr>
      </w:pPr>
      <w:r w:rsidRPr="009F515B">
        <w:rPr>
          <w:rFonts w:ascii="Arial" w:eastAsia="宋体" w:hAnsi="Arial" w:cs="Arial" w:hint="eastAsia"/>
          <w:szCs w:val="21"/>
        </w:rPr>
        <w:t>今年年会的专项活动丰富多彩。无论是奋力实现中国梦报告会，还是国际科学大师论坛，平日人们难得一见的名人学者的亮相，使云南公众得以享受</w:t>
      </w:r>
      <w:r w:rsidR="004374A4">
        <w:rPr>
          <w:rFonts w:ascii="Arial" w:eastAsia="宋体" w:hAnsi="Arial" w:cs="Arial" w:hint="eastAsia"/>
          <w:szCs w:val="21"/>
        </w:rPr>
        <w:t>了一场科学盛宴。全国政协副主席、中国科协主席韩启德</w:t>
      </w:r>
      <w:r w:rsidRPr="009F515B">
        <w:rPr>
          <w:rFonts w:ascii="Arial" w:eastAsia="宋体" w:hAnsi="Arial" w:cs="Arial" w:hint="eastAsia"/>
          <w:szCs w:val="21"/>
        </w:rPr>
        <w:t>与大学生进行</w:t>
      </w:r>
      <w:r w:rsidR="004374A4">
        <w:rPr>
          <w:rFonts w:ascii="Arial" w:eastAsia="宋体" w:hAnsi="Arial" w:cs="Arial" w:hint="eastAsia"/>
          <w:szCs w:val="21"/>
        </w:rPr>
        <w:t>了</w:t>
      </w:r>
      <w:r w:rsidRPr="009F515B">
        <w:rPr>
          <w:rFonts w:ascii="Arial" w:eastAsia="宋体" w:hAnsi="Arial" w:cs="Arial" w:hint="eastAsia"/>
          <w:szCs w:val="21"/>
        </w:rPr>
        <w:t>对话交流，就当代大学生的人生观、价值观以及大学生关心的就业、科技创新等话题交换看法和意见。而备受</w:t>
      </w:r>
      <w:r w:rsidRPr="009F515B">
        <w:rPr>
          <w:rFonts w:ascii="Arial" w:eastAsia="宋体" w:hAnsi="Arial" w:cs="Arial" w:hint="eastAsia"/>
          <w:szCs w:val="21"/>
        </w:rPr>
        <w:lastRenderedPageBreak/>
        <w:t>瞩目的国际科学大师论坛上，诺贝尔奖获得者深入到云南相关高校，围绕相关学科前沿、热点问题，与高校师生进行</w:t>
      </w:r>
      <w:r w:rsidR="004374A4">
        <w:rPr>
          <w:rFonts w:ascii="Arial" w:eastAsia="宋体" w:hAnsi="Arial" w:cs="Arial" w:hint="eastAsia"/>
          <w:szCs w:val="21"/>
        </w:rPr>
        <w:t>了面对面交流，</w:t>
      </w:r>
      <w:r w:rsidRPr="009F515B">
        <w:rPr>
          <w:rFonts w:ascii="Arial" w:eastAsia="宋体" w:hAnsi="Arial" w:cs="Arial" w:hint="eastAsia"/>
          <w:szCs w:val="21"/>
        </w:rPr>
        <w:t>激发</w:t>
      </w:r>
      <w:r w:rsidR="004374A4">
        <w:rPr>
          <w:rFonts w:ascii="Arial" w:eastAsia="宋体" w:hAnsi="Arial" w:cs="Arial" w:hint="eastAsia"/>
          <w:szCs w:val="21"/>
        </w:rPr>
        <w:t>了</w:t>
      </w:r>
      <w:r w:rsidRPr="009F515B">
        <w:rPr>
          <w:rFonts w:ascii="Arial" w:eastAsia="宋体" w:hAnsi="Arial" w:cs="Arial" w:hint="eastAsia"/>
          <w:szCs w:val="21"/>
        </w:rPr>
        <w:t>广大高校师生学习科学、探究科学的热情。持续时间长达半年的“全国院士专家援滇助产业行动”也是本届年会的一大创举，围绕“产业兴省、产业强省、产业富省”的目标，</w:t>
      </w:r>
      <w:r w:rsidRPr="009F515B">
        <w:rPr>
          <w:rFonts w:ascii="Arial" w:eastAsia="宋体" w:hAnsi="Arial" w:cs="Arial" w:hint="eastAsia"/>
          <w:szCs w:val="21"/>
        </w:rPr>
        <w:t>4</w:t>
      </w:r>
      <w:r w:rsidRPr="009F515B">
        <w:rPr>
          <w:rFonts w:ascii="Arial" w:eastAsia="宋体" w:hAnsi="Arial" w:cs="Arial" w:hint="eastAsia"/>
          <w:szCs w:val="21"/>
        </w:rPr>
        <w:t>月</w:t>
      </w:r>
      <w:r w:rsidRPr="009F515B">
        <w:rPr>
          <w:rFonts w:ascii="Arial" w:eastAsia="宋体" w:hAnsi="Arial" w:cs="Arial" w:hint="eastAsia"/>
          <w:szCs w:val="21"/>
        </w:rPr>
        <w:t>14</w:t>
      </w:r>
      <w:r w:rsidRPr="009F515B">
        <w:rPr>
          <w:rFonts w:ascii="Arial" w:eastAsia="宋体" w:hAnsi="Arial" w:cs="Arial" w:hint="eastAsia"/>
          <w:szCs w:val="21"/>
        </w:rPr>
        <w:t>日，第十六届中国科协年会</w:t>
      </w:r>
      <w:proofErr w:type="gramStart"/>
      <w:r w:rsidRPr="009F515B">
        <w:rPr>
          <w:rFonts w:ascii="Arial" w:eastAsia="宋体" w:hAnsi="Arial" w:cs="Arial" w:hint="eastAsia"/>
          <w:szCs w:val="21"/>
        </w:rPr>
        <w:t>全国院士专家援滇行动</w:t>
      </w:r>
      <w:proofErr w:type="gramEnd"/>
      <w:r w:rsidRPr="009F515B">
        <w:rPr>
          <w:rFonts w:ascii="Arial" w:eastAsia="宋体" w:hAnsi="Arial" w:cs="Arial" w:hint="eastAsia"/>
          <w:szCs w:val="21"/>
        </w:rPr>
        <w:t>需求发布会在北京举行，四百余项云南省在重点产业、战略性新兴产业和高原特色农业等方面急需的项目、人才、技术需求向</w:t>
      </w:r>
      <w:r w:rsidRPr="009F515B">
        <w:rPr>
          <w:rFonts w:ascii="Arial" w:eastAsia="宋体" w:hAnsi="Arial" w:cs="Arial" w:hint="eastAsia"/>
          <w:szCs w:val="21"/>
        </w:rPr>
        <w:t>40</w:t>
      </w:r>
      <w:r w:rsidR="004374A4">
        <w:rPr>
          <w:rFonts w:ascii="Arial" w:eastAsia="宋体" w:hAnsi="Arial" w:cs="Arial" w:hint="eastAsia"/>
          <w:szCs w:val="21"/>
        </w:rPr>
        <w:t>多家全国学会发布，年会期间</w:t>
      </w:r>
      <w:r w:rsidRPr="009F515B">
        <w:rPr>
          <w:rFonts w:ascii="Arial" w:eastAsia="宋体" w:hAnsi="Arial" w:cs="Arial" w:hint="eastAsia"/>
          <w:szCs w:val="21"/>
        </w:rPr>
        <w:t>真正实现项目和人才的对接。</w:t>
      </w:r>
    </w:p>
    <w:p w:rsidR="009F515B" w:rsidRPr="009F515B" w:rsidRDefault="009F515B" w:rsidP="009F515B">
      <w:pPr>
        <w:spacing w:line="360" w:lineRule="auto"/>
        <w:ind w:firstLineChars="200" w:firstLine="420"/>
        <w:jc w:val="left"/>
        <w:rPr>
          <w:rFonts w:ascii="Arial" w:eastAsia="宋体" w:hAnsi="Arial" w:cs="Arial"/>
          <w:szCs w:val="21"/>
        </w:rPr>
      </w:pPr>
      <w:r w:rsidRPr="009F515B">
        <w:rPr>
          <w:rFonts w:ascii="Arial" w:eastAsia="宋体" w:hAnsi="Arial" w:cs="Arial" w:hint="eastAsia"/>
          <w:szCs w:val="21"/>
        </w:rPr>
        <w:t>年会坚决贯彻落实中央八项规定有关要求，结合云南省实际需求，先后两次大幅度精简年会规模和活动。学术</w:t>
      </w:r>
      <w:proofErr w:type="gramStart"/>
      <w:r w:rsidRPr="009F515B">
        <w:rPr>
          <w:rFonts w:ascii="Arial" w:eastAsia="宋体" w:hAnsi="Arial" w:cs="Arial" w:hint="eastAsia"/>
          <w:szCs w:val="21"/>
        </w:rPr>
        <w:t>交流分</w:t>
      </w:r>
      <w:proofErr w:type="gramEnd"/>
      <w:r w:rsidRPr="009F515B">
        <w:rPr>
          <w:rFonts w:ascii="Arial" w:eastAsia="宋体" w:hAnsi="Arial" w:cs="Arial" w:hint="eastAsia"/>
          <w:szCs w:val="21"/>
        </w:rPr>
        <w:t>会场从</w:t>
      </w:r>
      <w:r w:rsidRPr="009F515B">
        <w:rPr>
          <w:rFonts w:ascii="Arial" w:eastAsia="宋体" w:hAnsi="Arial" w:cs="Arial" w:hint="eastAsia"/>
          <w:szCs w:val="21"/>
        </w:rPr>
        <w:t>28</w:t>
      </w:r>
      <w:r w:rsidRPr="009F515B">
        <w:rPr>
          <w:rFonts w:ascii="Arial" w:eastAsia="宋体" w:hAnsi="Arial" w:cs="Arial" w:hint="eastAsia"/>
          <w:szCs w:val="21"/>
        </w:rPr>
        <w:t>个精简为</w:t>
      </w:r>
      <w:r w:rsidRPr="009F515B">
        <w:rPr>
          <w:rFonts w:ascii="Arial" w:eastAsia="宋体" w:hAnsi="Arial" w:cs="Arial" w:hint="eastAsia"/>
          <w:szCs w:val="21"/>
        </w:rPr>
        <w:t>17</w:t>
      </w:r>
      <w:r w:rsidRPr="009F515B">
        <w:rPr>
          <w:rFonts w:ascii="Arial" w:eastAsia="宋体" w:hAnsi="Arial" w:cs="Arial" w:hint="eastAsia"/>
          <w:szCs w:val="21"/>
        </w:rPr>
        <w:t>个，共精简</w:t>
      </w:r>
      <w:r w:rsidRPr="009F515B">
        <w:rPr>
          <w:rFonts w:ascii="Arial" w:eastAsia="宋体" w:hAnsi="Arial" w:cs="Arial" w:hint="eastAsia"/>
          <w:szCs w:val="21"/>
        </w:rPr>
        <w:t>40%</w:t>
      </w:r>
      <w:r w:rsidRPr="009F515B">
        <w:rPr>
          <w:rFonts w:ascii="Arial" w:eastAsia="宋体" w:hAnsi="Arial" w:cs="Arial" w:hint="eastAsia"/>
          <w:szCs w:val="21"/>
        </w:rPr>
        <w:t>；科普系列活动从</w:t>
      </w:r>
      <w:r w:rsidRPr="009F515B">
        <w:rPr>
          <w:rFonts w:ascii="Arial" w:eastAsia="宋体" w:hAnsi="Arial" w:cs="Arial" w:hint="eastAsia"/>
          <w:szCs w:val="21"/>
        </w:rPr>
        <w:t>10</w:t>
      </w:r>
      <w:r w:rsidRPr="009F515B">
        <w:rPr>
          <w:rFonts w:ascii="Arial" w:eastAsia="宋体" w:hAnsi="Arial" w:cs="Arial" w:hint="eastAsia"/>
          <w:szCs w:val="21"/>
        </w:rPr>
        <w:t>大项精简为</w:t>
      </w:r>
      <w:r w:rsidRPr="009F515B">
        <w:rPr>
          <w:rFonts w:ascii="Arial" w:eastAsia="宋体" w:hAnsi="Arial" w:cs="Arial" w:hint="eastAsia"/>
          <w:szCs w:val="21"/>
        </w:rPr>
        <w:t>5</w:t>
      </w:r>
      <w:r w:rsidRPr="009F515B">
        <w:rPr>
          <w:rFonts w:ascii="Arial" w:eastAsia="宋体" w:hAnsi="Arial" w:cs="Arial" w:hint="eastAsia"/>
          <w:szCs w:val="21"/>
        </w:rPr>
        <w:t>大项，共精简</w:t>
      </w:r>
      <w:r w:rsidRPr="009F515B">
        <w:rPr>
          <w:rFonts w:ascii="Arial" w:eastAsia="宋体" w:hAnsi="Arial" w:cs="Arial" w:hint="eastAsia"/>
          <w:szCs w:val="21"/>
        </w:rPr>
        <w:t>50%</w:t>
      </w:r>
      <w:r w:rsidRPr="009F515B">
        <w:rPr>
          <w:rFonts w:ascii="Arial" w:eastAsia="宋体" w:hAnsi="Arial" w:cs="Arial" w:hint="eastAsia"/>
          <w:szCs w:val="21"/>
        </w:rPr>
        <w:t>；专项活动从</w:t>
      </w:r>
      <w:r w:rsidRPr="009F515B">
        <w:rPr>
          <w:rFonts w:ascii="Arial" w:eastAsia="宋体" w:hAnsi="Arial" w:cs="Arial" w:hint="eastAsia"/>
          <w:szCs w:val="21"/>
        </w:rPr>
        <w:t>20</w:t>
      </w:r>
      <w:r w:rsidRPr="009F515B">
        <w:rPr>
          <w:rFonts w:ascii="Arial" w:eastAsia="宋体" w:hAnsi="Arial" w:cs="Arial" w:hint="eastAsia"/>
          <w:szCs w:val="21"/>
        </w:rPr>
        <w:t>项精简为</w:t>
      </w:r>
      <w:r w:rsidRPr="009F515B">
        <w:rPr>
          <w:rFonts w:ascii="Arial" w:eastAsia="宋体" w:hAnsi="Arial" w:cs="Arial" w:hint="eastAsia"/>
          <w:szCs w:val="21"/>
        </w:rPr>
        <w:t>11</w:t>
      </w:r>
      <w:r w:rsidRPr="009F515B">
        <w:rPr>
          <w:rFonts w:ascii="Arial" w:eastAsia="宋体" w:hAnsi="Arial" w:cs="Arial" w:hint="eastAsia"/>
          <w:szCs w:val="21"/>
        </w:rPr>
        <w:t>项，共精简</w:t>
      </w:r>
      <w:r w:rsidRPr="009F515B">
        <w:rPr>
          <w:rFonts w:ascii="Arial" w:eastAsia="宋体" w:hAnsi="Arial" w:cs="Arial" w:hint="eastAsia"/>
          <w:szCs w:val="21"/>
        </w:rPr>
        <w:t>45%</w:t>
      </w:r>
      <w:r w:rsidRPr="009F515B">
        <w:rPr>
          <w:rFonts w:ascii="Arial" w:eastAsia="宋体" w:hAnsi="Arial" w:cs="Arial" w:hint="eastAsia"/>
          <w:szCs w:val="21"/>
        </w:rPr>
        <w:t>；参会人数从</w:t>
      </w:r>
      <w:r w:rsidRPr="009F515B">
        <w:rPr>
          <w:rFonts w:ascii="Arial" w:eastAsia="宋体" w:hAnsi="Arial" w:cs="Arial" w:hint="eastAsia"/>
          <w:szCs w:val="21"/>
        </w:rPr>
        <w:t>10000</w:t>
      </w:r>
      <w:r w:rsidRPr="009F515B">
        <w:rPr>
          <w:rFonts w:ascii="Arial" w:eastAsia="宋体" w:hAnsi="Arial" w:cs="Arial" w:hint="eastAsia"/>
          <w:szCs w:val="21"/>
        </w:rPr>
        <w:t>人减少至</w:t>
      </w:r>
      <w:r w:rsidRPr="009F515B">
        <w:rPr>
          <w:rFonts w:ascii="Arial" w:eastAsia="宋体" w:hAnsi="Arial" w:cs="Arial" w:hint="eastAsia"/>
          <w:szCs w:val="21"/>
        </w:rPr>
        <w:t>4000</w:t>
      </w:r>
      <w:r w:rsidRPr="009F515B">
        <w:rPr>
          <w:rFonts w:ascii="Arial" w:eastAsia="宋体" w:hAnsi="Arial" w:cs="Arial" w:hint="eastAsia"/>
          <w:szCs w:val="21"/>
        </w:rPr>
        <w:t>人，共减少</w:t>
      </w:r>
      <w:r w:rsidRPr="009F515B">
        <w:rPr>
          <w:rFonts w:ascii="Arial" w:eastAsia="宋体" w:hAnsi="Arial" w:cs="Arial" w:hint="eastAsia"/>
          <w:szCs w:val="21"/>
        </w:rPr>
        <w:t>60%</w:t>
      </w:r>
      <w:r w:rsidR="004374A4">
        <w:rPr>
          <w:rFonts w:ascii="Arial" w:eastAsia="宋体" w:hAnsi="Arial" w:cs="Arial" w:hint="eastAsia"/>
          <w:szCs w:val="21"/>
        </w:rPr>
        <w:t>。同时严格执行会议标准、优化实施方案，</w:t>
      </w:r>
      <w:r w:rsidRPr="009F515B">
        <w:rPr>
          <w:rFonts w:ascii="Arial" w:eastAsia="宋体" w:hAnsi="Arial" w:cs="Arial" w:hint="eastAsia"/>
          <w:szCs w:val="21"/>
        </w:rPr>
        <w:t>将年会办成</w:t>
      </w:r>
      <w:r w:rsidR="004374A4">
        <w:rPr>
          <w:rFonts w:ascii="Arial" w:eastAsia="宋体" w:hAnsi="Arial" w:cs="Arial" w:hint="eastAsia"/>
          <w:szCs w:val="21"/>
        </w:rPr>
        <w:t>了</w:t>
      </w:r>
      <w:r w:rsidRPr="009F515B">
        <w:rPr>
          <w:rFonts w:ascii="Arial" w:eastAsia="宋体" w:hAnsi="Arial" w:cs="Arial" w:hint="eastAsia"/>
          <w:szCs w:val="21"/>
        </w:rPr>
        <w:t>一届“节约、务实、高效、安全”的科技盛会。</w:t>
      </w:r>
    </w:p>
    <w:p w:rsidR="003A4D8E" w:rsidRDefault="00C56051" w:rsidP="00C56051">
      <w:pPr>
        <w:spacing w:line="360" w:lineRule="auto"/>
        <w:ind w:firstLineChars="200" w:firstLine="420"/>
        <w:jc w:val="right"/>
        <w:rPr>
          <w:rFonts w:ascii="仿宋" w:eastAsia="仿宋" w:hAnsi="仿宋" w:cs="Arial"/>
          <w:szCs w:val="21"/>
        </w:rPr>
      </w:pPr>
      <w:r w:rsidRPr="00C56051">
        <w:rPr>
          <w:rFonts w:ascii="仿宋" w:eastAsia="仿宋" w:hAnsi="仿宋" w:cs="Arial" w:hint="eastAsia"/>
          <w:szCs w:val="21"/>
        </w:rPr>
        <w:t>（摘编自中国科协官网）</w:t>
      </w:r>
    </w:p>
    <w:p w:rsidR="00C56051" w:rsidRDefault="00C56051" w:rsidP="00703C63">
      <w:pPr>
        <w:spacing w:line="360" w:lineRule="auto"/>
        <w:ind w:firstLineChars="200" w:firstLine="420"/>
        <w:jc w:val="center"/>
        <w:rPr>
          <w:rFonts w:ascii="仿宋" w:eastAsia="仿宋" w:hAnsi="仿宋" w:cs="Arial"/>
          <w:szCs w:val="21"/>
        </w:rPr>
      </w:pPr>
    </w:p>
    <w:p w:rsidR="00703C63" w:rsidRDefault="00703C63" w:rsidP="00703C63">
      <w:pPr>
        <w:spacing w:line="360" w:lineRule="auto"/>
        <w:ind w:firstLineChars="200" w:firstLine="420"/>
        <w:jc w:val="center"/>
        <w:rPr>
          <w:rFonts w:ascii="仿宋" w:eastAsia="仿宋" w:hAnsi="仿宋" w:cs="Arial"/>
          <w:szCs w:val="21"/>
        </w:rPr>
      </w:pPr>
    </w:p>
    <w:p w:rsidR="00703C63" w:rsidRDefault="00703C63" w:rsidP="00703C63">
      <w:pPr>
        <w:spacing w:line="360" w:lineRule="auto"/>
        <w:jc w:val="center"/>
        <w:rPr>
          <w:rFonts w:ascii="Arial" w:eastAsia="黑体" w:hAnsi="Arial" w:cs="Times New Roman"/>
          <w:bCs/>
          <w:sz w:val="32"/>
          <w:szCs w:val="32"/>
        </w:rPr>
      </w:pPr>
      <w:r w:rsidRPr="00703C63">
        <w:rPr>
          <w:rFonts w:ascii="Arial" w:eastAsia="黑体" w:hAnsi="Arial" w:cs="Times New Roman" w:hint="eastAsia"/>
          <w:bCs/>
          <w:sz w:val="32"/>
          <w:szCs w:val="32"/>
        </w:rPr>
        <w:t>中国科协学会党建研究会成立暨学会党建工作座谈会召开</w:t>
      </w:r>
    </w:p>
    <w:p w:rsidR="00703C63" w:rsidRDefault="00703C63" w:rsidP="00703C63">
      <w:pPr>
        <w:spacing w:line="360" w:lineRule="auto"/>
        <w:jc w:val="center"/>
        <w:rPr>
          <w:rFonts w:ascii="Arial" w:eastAsia="黑体" w:hAnsi="Arial" w:cs="Times New Roman"/>
          <w:bCs/>
          <w:sz w:val="32"/>
          <w:szCs w:val="32"/>
        </w:rPr>
      </w:pPr>
    </w:p>
    <w:p w:rsidR="00703C63" w:rsidRPr="00703C63" w:rsidRDefault="00703C63" w:rsidP="00703C63">
      <w:pPr>
        <w:spacing w:line="360" w:lineRule="auto"/>
        <w:ind w:firstLineChars="200" w:firstLine="420"/>
        <w:jc w:val="left"/>
        <w:rPr>
          <w:rFonts w:ascii="Arial" w:eastAsia="宋体" w:hAnsi="Arial" w:cs="Arial"/>
          <w:szCs w:val="21"/>
        </w:rPr>
      </w:pPr>
      <w:r w:rsidRPr="00703C63">
        <w:rPr>
          <w:rFonts w:ascii="Arial" w:eastAsia="宋体" w:hAnsi="Arial" w:cs="Arial" w:hint="eastAsia"/>
          <w:szCs w:val="21"/>
        </w:rPr>
        <w:t>3</w:t>
      </w:r>
      <w:r w:rsidRPr="00703C63">
        <w:rPr>
          <w:rFonts w:ascii="Arial" w:eastAsia="宋体" w:hAnsi="Arial" w:cs="Arial" w:hint="eastAsia"/>
          <w:szCs w:val="21"/>
        </w:rPr>
        <w:t>月</w:t>
      </w:r>
      <w:r w:rsidRPr="00703C63">
        <w:rPr>
          <w:rFonts w:ascii="Arial" w:eastAsia="宋体" w:hAnsi="Arial" w:cs="Arial" w:hint="eastAsia"/>
          <w:szCs w:val="21"/>
        </w:rPr>
        <w:t>24</w:t>
      </w:r>
      <w:r w:rsidRPr="00703C63">
        <w:rPr>
          <w:rFonts w:ascii="Arial" w:eastAsia="宋体" w:hAnsi="Arial" w:cs="Arial" w:hint="eastAsia"/>
          <w:szCs w:val="21"/>
        </w:rPr>
        <w:t>日，中国科协学会党建研究会成立暨学会党建工作座谈会在中国科技会堂召开。中国科协党组书记处主要领导出席会议，中国科协党组成员、书记处书记、机关党委书记王</w:t>
      </w:r>
      <w:proofErr w:type="gramStart"/>
      <w:r w:rsidRPr="00703C63">
        <w:rPr>
          <w:rFonts w:ascii="Arial" w:eastAsia="宋体" w:hAnsi="Arial" w:cs="Arial" w:hint="eastAsia"/>
          <w:szCs w:val="21"/>
        </w:rPr>
        <w:t>春法出席</w:t>
      </w:r>
      <w:proofErr w:type="gramEnd"/>
      <w:r w:rsidRPr="00703C63">
        <w:rPr>
          <w:rFonts w:ascii="Arial" w:eastAsia="宋体" w:hAnsi="Arial" w:cs="Arial" w:hint="eastAsia"/>
          <w:szCs w:val="21"/>
        </w:rPr>
        <w:t>会议并致辞，中国科协党组成员、办公厅主任吴海鹰、中国科协机关部门领导、中国科协学会党建研究会理事会成员及团体会员代表等</w:t>
      </w:r>
      <w:r w:rsidRPr="00703C63">
        <w:rPr>
          <w:rFonts w:ascii="Arial" w:eastAsia="宋体" w:hAnsi="Arial" w:cs="Arial" w:hint="eastAsia"/>
          <w:szCs w:val="21"/>
        </w:rPr>
        <w:t>110</w:t>
      </w:r>
      <w:r w:rsidRPr="00703C63">
        <w:rPr>
          <w:rFonts w:ascii="Arial" w:eastAsia="宋体" w:hAnsi="Arial" w:cs="Arial" w:hint="eastAsia"/>
          <w:szCs w:val="21"/>
        </w:rPr>
        <w:t>余人参加了会议。中央组织部二局副巡视员杨保平、中直工委组织部副部长罗建辉、全国党建研究会副秘书长刘忠群应邀出席会议。会议由中国科协机关党委常务副书记、中国科协学会党建研究会理事长王守东主持。</w:t>
      </w:r>
    </w:p>
    <w:p w:rsidR="00703C63" w:rsidRPr="00703C63" w:rsidRDefault="00703C63" w:rsidP="00703C63">
      <w:pPr>
        <w:spacing w:line="360" w:lineRule="auto"/>
        <w:ind w:firstLineChars="200" w:firstLine="420"/>
        <w:jc w:val="left"/>
        <w:rPr>
          <w:rFonts w:ascii="Arial" w:eastAsia="宋体" w:hAnsi="Arial" w:cs="Arial"/>
          <w:szCs w:val="21"/>
        </w:rPr>
      </w:pPr>
      <w:r w:rsidRPr="00703C63">
        <w:rPr>
          <w:rFonts w:ascii="Arial" w:eastAsia="宋体" w:hAnsi="Arial" w:cs="Arial" w:hint="eastAsia"/>
          <w:szCs w:val="21"/>
        </w:rPr>
        <w:t>中国科协党组书记处主要领导为中国科协学会党建研究会揭牌，并向中央组织部二局副巡视员杨保平、中直工委组织部副部长罗建辉、全国党建研究会副秘书长刘忠群颁发了“中国科协学会党建研究会特邀顾问”聘书。</w:t>
      </w:r>
    </w:p>
    <w:p w:rsidR="00703C63" w:rsidRPr="00703C63" w:rsidRDefault="00703C63" w:rsidP="00703C63">
      <w:pPr>
        <w:spacing w:line="360" w:lineRule="auto"/>
        <w:ind w:firstLineChars="200" w:firstLine="420"/>
        <w:jc w:val="left"/>
        <w:rPr>
          <w:rFonts w:ascii="Arial" w:eastAsia="宋体" w:hAnsi="Arial" w:cs="Arial"/>
          <w:szCs w:val="21"/>
        </w:rPr>
      </w:pPr>
      <w:r w:rsidRPr="00703C63">
        <w:rPr>
          <w:rFonts w:ascii="Arial" w:eastAsia="宋体" w:hAnsi="Arial" w:cs="Arial" w:hint="eastAsia"/>
          <w:szCs w:val="21"/>
        </w:rPr>
        <w:t>中国科协党组书记处主要领导说，中国科协学会党建研究会的成立，标志着科技社团从此有了专门的党建研究平台和窗口，希望研究会的同志们切实增强做好党建研究工作的责任感和使命感，努力学习贯彻习近平总书记系列重要讲话精神，坚持理论联系实际，以科学的研究方法、务实的工作作风，努力创新、大胆实践，切实解决学会党建工作中的重大理论和实践问题，多出成果、出好成果，推动学会党建工作沿着正确的方向前进，把广大科技工作者凝聚在党的周围，服务创新驱动发展战略，为实现中华民族伟大复兴的中国</w:t>
      </w:r>
      <w:proofErr w:type="gramStart"/>
      <w:r w:rsidRPr="00703C63">
        <w:rPr>
          <w:rFonts w:ascii="Arial" w:eastAsia="宋体" w:hAnsi="Arial" w:cs="Arial" w:hint="eastAsia"/>
          <w:szCs w:val="21"/>
        </w:rPr>
        <w:t>梦做出</w:t>
      </w:r>
      <w:proofErr w:type="gramEnd"/>
      <w:r w:rsidRPr="00703C63">
        <w:rPr>
          <w:rFonts w:ascii="Arial" w:eastAsia="宋体" w:hAnsi="Arial" w:cs="Arial" w:hint="eastAsia"/>
          <w:szCs w:val="21"/>
        </w:rPr>
        <w:t>新贡献。</w:t>
      </w:r>
    </w:p>
    <w:p w:rsidR="00703C63" w:rsidRPr="00703C63" w:rsidRDefault="00703C63" w:rsidP="00703C63">
      <w:pPr>
        <w:spacing w:line="360" w:lineRule="auto"/>
        <w:ind w:firstLineChars="200" w:firstLine="420"/>
        <w:jc w:val="left"/>
        <w:rPr>
          <w:rFonts w:ascii="Arial" w:eastAsia="宋体" w:hAnsi="Arial" w:cs="Arial"/>
          <w:szCs w:val="21"/>
        </w:rPr>
      </w:pPr>
      <w:r w:rsidRPr="00703C63">
        <w:rPr>
          <w:rFonts w:ascii="Arial" w:eastAsia="宋体" w:hAnsi="Arial" w:cs="Arial" w:hint="eastAsia"/>
          <w:szCs w:val="21"/>
        </w:rPr>
        <w:t>王春法代表中国科协党组和机关党委致辞，对中国科协学会党建研究会成立表示热烈祝贺。要求研究会在今后的工作中，深入研究探索学会党建工作的新理论、新思路、新机制、新方法，推动学会党建工作上新水平；组</w:t>
      </w:r>
      <w:r w:rsidRPr="00703C63">
        <w:rPr>
          <w:rFonts w:ascii="Arial" w:eastAsia="宋体" w:hAnsi="Arial" w:cs="Arial" w:hint="eastAsia"/>
          <w:szCs w:val="21"/>
        </w:rPr>
        <w:lastRenderedPageBreak/>
        <w:t>织开展学会党建专题调研活动，大力宣传党中央关于党建工作的重大决定和有关要求，总结推广学会党建工作先进经验；注重加强自身建设，积极吸纳有基础、有热情的学会加入理事会；充分发挥常务理事和理事单位的作用，搭建活动平台，逐步形成上下联动、相互协同的学会党建工作格局。</w:t>
      </w:r>
    </w:p>
    <w:p w:rsidR="00703C63" w:rsidRPr="00703C63" w:rsidRDefault="00703C63" w:rsidP="00703C63">
      <w:pPr>
        <w:spacing w:line="360" w:lineRule="auto"/>
        <w:ind w:firstLineChars="200" w:firstLine="420"/>
        <w:jc w:val="left"/>
        <w:rPr>
          <w:rFonts w:ascii="Arial" w:eastAsia="宋体" w:hAnsi="Arial" w:cs="Arial"/>
          <w:szCs w:val="21"/>
        </w:rPr>
      </w:pPr>
      <w:r w:rsidRPr="00703C63">
        <w:rPr>
          <w:rFonts w:ascii="Arial" w:eastAsia="宋体" w:hAnsi="Arial" w:cs="Arial" w:hint="eastAsia"/>
          <w:szCs w:val="21"/>
        </w:rPr>
        <w:t>座谈会上，</w:t>
      </w:r>
      <w:r w:rsidRPr="00703C63">
        <w:rPr>
          <w:rFonts w:ascii="Arial" w:eastAsia="宋体" w:hAnsi="Arial" w:cs="Arial" w:hint="eastAsia"/>
          <w:szCs w:val="21"/>
        </w:rPr>
        <w:t>14</w:t>
      </w:r>
      <w:r w:rsidRPr="00703C63">
        <w:rPr>
          <w:rFonts w:ascii="Arial" w:eastAsia="宋体" w:hAnsi="Arial" w:cs="Arial" w:hint="eastAsia"/>
          <w:szCs w:val="21"/>
        </w:rPr>
        <w:t>位学会党组织代表踊跃发言，就加强学会党建的理论研究、聚焦改革服务大局、在学会工作中发挥党组织和党员作用、提高为科技工作者服务质量、加强学会党务干部队伍建设以及学会党建工作中面临的问题和困难等，谈思路、摆问题、议发展，进行深入交流，提出意见和建议。杨保平、罗建辉、刘忠群作为特邀顾问作了重要讲话，强调了中央对加强社会组织党建工作的重视，介绍了社会组织党建工作有关情况以及面临的形势和挑战，充分肯定了中国科协党组对学会党建工作的重视、学会党建工作取得的成效以及中国科协学会党建研究会成立的重要意义，希望中国科协学会党建研究会成为中国科协党组与全国学会之间的桥梁纽带，起到服务窗口、交流平台、宣传阵地的作用，切实加强对学会党建工作中面临问题和典型案例研究，推动创新，总结经验。同时表示，将对中国科协学会党建研究会工作予以大力支持和全方位的服务。</w:t>
      </w:r>
    </w:p>
    <w:p w:rsidR="00C56051" w:rsidRDefault="00C56051" w:rsidP="00703C63">
      <w:pPr>
        <w:spacing w:line="360" w:lineRule="auto"/>
        <w:ind w:firstLineChars="200" w:firstLine="420"/>
        <w:jc w:val="left"/>
        <w:rPr>
          <w:rFonts w:ascii="Arial" w:eastAsia="宋体" w:hAnsi="Arial" w:cs="Arial"/>
          <w:szCs w:val="21"/>
        </w:rPr>
      </w:pPr>
    </w:p>
    <w:p w:rsidR="00906F51" w:rsidRDefault="00906F51" w:rsidP="00703C63">
      <w:pPr>
        <w:spacing w:line="360" w:lineRule="auto"/>
        <w:ind w:firstLineChars="200" w:firstLine="420"/>
        <w:jc w:val="left"/>
        <w:rPr>
          <w:rFonts w:ascii="Arial" w:eastAsia="宋体" w:hAnsi="Arial" w:cs="Arial"/>
          <w:szCs w:val="21"/>
        </w:rPr>
      </w:pPr>
    </w:p>
    <w:p w:rsidR="00906F51" w:rsidRPr="00906F51" w:rsidRDefault="00906F51" w:rsidP="00906F51">
      <w:pPr>
        <w:spacing w:line="360" w:lineRule="auto"/>
        <w:jc w:val="center"/>
        <w:rPr>
          <w:rFonts w:ascii="Arial" w:eastAsia="黑体" w:hAnsi="Arial" w:cs="Times New Roman"/>
          <w:bCs/>
          <w:sz w:val="32"/>
          <w:szCs w:val="32"/>
        </w:rPr>
      </w:pPr>
      <w:r w:rsidRPr="00906F51">
        <w:rPr>
          <w:rFonts w:ascii="Arial" w:eastAsia="黑体" w:hAnsi="Arial" w:cs="Times New Roman" w:hint="eastAsia"/>
          <w:bCs/>
          <w:sz w:val="32"/>
          <w:szCs w:val="32"/>
        </w:rPr>
        <w:t>2014</w:t>
      </w:r>
      <w:r w:rsidRPr="00906F51">
        <w:rPr>
          <w:rFonts w:ascii="Arial" w:eastAsia="黑体" w:hAnsi="Arial" w:cs="Times New Roman" w:hint="eastAsia"/>
          <w:bCs/>
          <w:sz w:val="32"/>
          <w:szCs w:val="32"/>
        </w:rPr>
        <w:t>中国科协学术建设发布会召开</w:t>
      </w:r>
      <w:r w:rsidRPr="00906F51">
        <w:rPr>
          <w:rFonts w:ascii="Arial" w:eastAsia="黑体" w:hAnsi="Arial" w:cs="Times New Roman" w:hint="eastAsia"/>
          <w:bCs/>
          <w:sz w:val="32"/>
          <w:szCs w:val="32"/>
        </w:rPr>
        <w:t xml:space="preserve"> </w:t>
      </w:r>
    </w:p>
    <w:p w:rsidR="00906F51" w:rsidRDefault="00906F51" w:rsidP="00906F51">
      <w:pPr>
        <w:spacing w:line="360" w:lineRule="auto"/>
        <w:ind w:firstLineChars="200" w:firstLine="420"/>
        <w:jc w:val="left"/>
        <w:rPr>
          <w:rFonts w:ascii="Arial" w:eastAsia="宋体" w:hAnsi="Arial" w:cs="Arial"/>
          <w:szCs w:val="21"/>
        </w:rPr>
      </w:pPr>
    </w:p>
    <w:p w:rsidR="00906F51" w:rsidRPr="00906F51" w:rsidRDefault="00906F51" w:rsidP="00906F51">
      <w:pPr>
        <w:spacing w:line="360" w:lineRule="auto"/>
        <w:ind w:firstLineChars="200" w:firstLine="420"/>
        <w:jc w:val="left"/>
        <w:rPr>
          <w:rFonts w:ascii="Arial" w:eastAsia="宋体" w:hAnsi="Arial" w:cs="Arial"/>
          <w:szCs w:val="21"/>
        </w:rPr>
      </w:pPr>
      <w:r w:rsidRPr="00906F51">
        <w:rPr>
          <w:rFonts w:ascii="Arial" w:eastAsia="宋体" w:hAnsi="Arial" w:cs="Arial" w:hint="eastAsia"/>
          <w:szCs w:val="21"/>
        </w:rPr>
        <w:t>4</w:t>
      </w:r>
      <w:r w:rsidRPr="00906F51">
        <w:rPr>
          <w:rFonts w:ascii="Arial" w:eastAsia="宋体" w:hAnsi="Arial" w:cs="Arial" w:hint="eastAsia"/>
          <w:szCs w:val="21"/>
        </w:rPr>
        <w:t>月</w:t>
      </w:r>
      <w:r w:rsidRPr="00906F51">
        <w:rPr>
          <w:rFonts w:ascii="Arial" w:eastAsia="宋体" w:hAnsi="Arial" w:cs="Arial" w:hint="eastAsia"/>
          <w:szCs w:val="21"/>
        </w:rPr>
        <w:t>2</w:t>
      </w:r>
      <w:r w:rsidRPr="00906F51">
        <w:rPr>
          <w:rFonts w:ascii="Arial" w:eastAsia="宋体" w:hAnsi="Arial" w:cs="Arial" w:hint="eastAsia"/>
          <w:szCs w:val="21"/>
        </w:rPr>
        <w:t>日，</w:t>
      </w:r>
      <w:r w:rsidRPr="00906F51">
        <w:rPr>
          <w:rFonts w:ascii="Arial" w:eastAsia="宋体" w:hAnsi="Arial" w:cs="Arial" w:hint="eastAsia"/>
          <w:szCs w:val="21"/>
        </w:rPr>
        <w:t>2014</w:t>
      </w:r>
      <w:r w:rsidRPr="00906F51">
        <w:rPr>
          <w:rFonts w:ascii="Arial" w:eastAsia="宋体" w:hAnsi="Arial" w:cs="Arial" w:hint="eastAsia"/>
          <w:szCs w:val="21"/>
        </w:rPr>
        <w:t>中国科协学术建设发布会在北京举行。中国科协党组书记处主要领导，中国科协副主席、学术与学会工作专门委员会主任、中国科学院副院长、中国科学院院士李静海，中国科协荣誉委员、学术与学会工作专门委员会委员、中国科学院院士陈运泰出席发布会。中国科协书记处书记、学术与学会工作专门委员会副主任沈爱民主持发布会。中国科协学术与学会工作专门委员会委员，来自有关国家部委的领导、参加本次学科发展专题研究的首席专家、学科发展研究报告主编及学会负责人、全国学会期刊代表及其他全国学会代表、中国科学院有关院所、部分在京重点院校、主要图书馆、出版社、</w:t>
      </w:r>
      <w:r w:rsidRPr="00906F51">
        <w:rPr>
          <w:rFonts w:ascii="Arial" w:eastAsia="宋体" w:hAnsi="Arial" w:cs="Arial" w:hint="eastAsia"/>
          <w:szCs w:val="21"/>
        </w:rPr>
        <w:t>40</w:t>
      </w:r>
      <w:r w:rsidRPr="00906F51">
        <w:rPr>
          <w:rFonts w:ascii="Arial" w:eastAsia="宋体" w:hAnsi="Arial" w:cs="Arial" w:hint="eastAsia"/>
          <w:szCs w:val="21"/>
        </w:rPr>
        <w:t>余家媒体、网站记者等共</w:t>
      </w:r>
      <w:r w:rsidRPr="00906F51">
        <w:rPr>
          <w:rFonts w:ascii="Arial" w:eastAsia="宋体" w:hAnsi="Arial" w:cs="Arial" w:hint="eastAsia"/>
          <w:szCs w:val="21"/>
        </w:rPr>
        <w:t>400</w:t>
      </w:r>
      <w:r w:rsidRPr="00906F51">
        <w:rPr>
          <w:rFonts w:ascii="Arial" w:eastAsia="宋体" w:hAnsi="Arial" w:cs="Arial" w:hint="eastAsia"/>
          <w:szCs w:val="21"/>
        </w:rPr>
        <w:t>余人出席了发布会。</w:t>
      </w:r>
    </w:p>
    <w:p w:rsidR="00906F51" w:rsidRPr="00906F51" w:rsidRDefault="00906F51" w:rsidP="00906F51">
      <w:pPr>
        <w:spacing w:line="360" w:lineRule="auto"/>
        <w:ind w:firstLineChars="200" w:firstLine="420"/>
        <w:jc w:val="left"/>
        <w:rPr>
          <w:rFonts w:ascii="Arial" w:eastAsia="宋体" w:hAnsi="Arial" w:cs="Arial"/>
          <w:szCs w:val="21"/>
        </w:rPr>
      </w:pPr>
      <w:r w:rsidRPr="00906F51">
        <w:rPr>
          <w:rFonts w:ascii="Arial" w:eastAsia="宋体" w:hAnsi="Arial" w:cs="Arial" w:hint="eastAsia"/>
          <w:szCs w:val="21"/>
        </w:rPr>
        <w:t>中国科协党组书记处主要领导强调，加强学术建设是科技社团服务科技创新的必然要求，学术交流越来越成为科技和社会活动的重要组成部分，是促进科技创新的孵化器，是培育科技创新人才的摇篮，是推动创新文化建设的有效平台。要加强学术建设，实现“三个引领”，即：</w:t>
      </w:r>
      <w:r w:rsidRPr="00906F51">
        <w:rPr>
          <w:rFonts w:ascii="Arial" w:eastAsia="宋体" w:hAnsi="Arial" w:cs="Arial" w:hint="eastAsia"/>
          <w:szCs w:val="21"/>
        </w:rPr>
        <w:t xml:space="preserve"> </w:t>
      </w:r>
      <w:r w:rsidRPr="00906F51">
        <w:rPr>
          <w:rFonts w:ascii="Arial" w:eastAsia="宋体" w:hAnsi="Arial" w:cs="Arial" w:hint="eastAsia"/>
          <w:szCs w:val="21"/>
        </w:rPr>
        <w:t>发挥独特优势，引领学科持续进步；搭建学术平台，引领学术交流繁荣；提升学术服务能力，引领学会创新发展。要进一步夯实学会发展基础和竞争实力，探索建立学会学术交流创新机制，提升学会的学术公信力和学术服务能力，增强对科技工作者的吸引力和凝聚力。要树立“学术为本”的发展理念，总结学术交流活动经验，探索学术交流活动的规律，不断提高学术交流活动质量和水平。要健全学术评价机制和学术规范，切实加强科学道德与学风建设，完善会员诚信档案，营造激励创新、鼓励冒尖、尊重个性、宽容失败的良好氛围，建设和谐学术生态。要培育专业学术服务队伍，加强学术制度建设，提</w:t>
      </w:r>
      <w:r w:rsidRPr="00906F51">
        <w:rPr>
          <w:rFonts w:ascii="Arial" w:eastAsia="宋体" w:hAnsi="Arial" w:cs="Arial" w:hint="eastAsia"/>
          <w:szCs w:val="21"/>
        </w:rPr>
        <w:lastRenderedPageBreak/>
        <w:t>供专业、规范的服务。要以学术服务能力的提升，带动学术影响力、社会公信力、会员凝聚力和自我发展能力的提升，在服务科技创新、服务政府和社会、服务科技工作者等方面发挥更大作用。</w:t>
      </w:r>
    </w:p>
    <w:p w:rsidR="00906F51" w:rsidRPr="00906F51" w:rsidRDefault="00906F51" w:rsidP="00906F51">
      <w:pPr>
        <w:spacing w:line="360" w:lineRule="auto"/>
        <w:ind w:firstLineChars="200" w:firstLine="420"/>
        <w:jc w:val="left"/>
        <w:rPr>
          <w:rFonts w:ascii="Arial" w:eastAsia="宋体" w:hAnsi="Arial" w:cs="Arial"/>
          <w:szCs w:val="21"/>
        </w:rPr>
      </w:pPr>
      <w:r w:rsidRPr="00906F51">
        <w:rPr>
          <w:rFonts w:ascii="Arial" w:eastAsia="宋体" w:hAnsi="Arial" w:cs="Arial" w:hint="eastAsia"/>
          <w:szCs w:val="21"/>
        </w:rPr>
        <w:t>李静海院士介绍了</w:t>
      </w:r>
      <w:r w:rsidRPr="00906F51">
        <w:rPr>
          <w:rFonts w:ascii="Arial" w:eastAsia="宋体" w:hAnsi="Arial" w:cs="Arial" w:hint="eastAsia"/>
          <w:szCs w:val="21"/>
        </w:rPr>
        <w:t>2012-2013</w:t>
      </w:r>
      <w:r w:rsidRPr="00906F51">
        <w:rPr>
          <w:rFonts w:ascii="Arial" w:eastAsia="宋体" w:hAnsi="Arial" w:cs="Arial" w:hint="eastAsia"/>
          <w:szCs w:val="21"/>
        </w:rPr>
        <w:t>年度学科进展情况。陈运泰院士介绍了</w:t>
      </w:r>
      <w:r w:rsidRPr="00906F51">
        <w:rPr>
          <w:rFonts w:ascii="Arial" w:eastAsia="宋体" w:hAnsi="Arial" w:cs="Arial" w:hint="eastAsia"/>
          <w:szCs w:val="21"/>
        </w:rPr>
        <w:t>2013</w:t>
      </w:r>
      <w:r w:rsidRPr="00906F51">
        <w:rPr>
          <w:rFonts w:ascii="Arial" w:eastAsia="宋体" w:hAnsi="Arial" w:cs="Arial" w:hint="eastAsia"/>
          <w:szCs w:val="21"/>
        </w:rPr>
        <w:t>年度中国科协科技期刊的发展状况。清华大学公共管理学院</w:t>
      </w:r>
      <w:r w:rsidRPr="00906F51">
        <w:rPr>
          <w:rFonts w:ascii="Arial" w:eastAsia="宋体" w:hAnsi="Arial" w:cs="Arial" w:hint="eastAsia"/>
          <w:szCs w:val="21"/>
        </w:rPr>
        <w:t>NGO</w:t>
      </w:r>
      <w:r w:rsidRPr="00906F51">
        <w:rPr>
          <w:rFonts w:ascii="Arial" w:eastAsia="宋体" w:hAnsi="Arial" w:cs="Arial" w:hint="eastAsia"/>
          <w:szCs w:val="21"/>
        </w:rPr>
        <w:t>研究所研究员何健宇介绍了中国科协所属全国学会发展状况。</w:t>
      </w:r>
    </w:p>
    <w:p w:rsidR="007542CB" w:rsidRDefault="007542CB" w:rsidP="00107627">
      <w:pPr>
        <w:spacing w:line="360" w:lineRule="auto"/>
        <w:jc w:val="left"/>
        <w:rPr>
          <w:rFonts w:ascii="Arial" w:eastAsia="宋体" w:hAnsi="Arial" w:cs="Arial"/>
          <w:szCs w:val="21"/>
        </w:rPr>
      </w:pPr>
    </w:p>
    <w:p w:rsidR="007876F0" w:rsidRDefault="007876F0" w:rsidP="00703C63">
      <w:pPr>
        <w:spacing w:line="360" w:lineRule="auto"/>
        <w:ind w:firstLineChars="200" w:firstLine="420"/>
        <w:jc w:val="left"/>
        <w:rPr>
          <w:rFonts w:ascii="Arial" w:eastAsia="宋体" w:hAnsi="Arial" w:cs="Arial"/>
          <w:szCs w:val="21"/>
        </w:rPr>
      </w:pPr>
    </w:p>
    <w:p w:rsidR="007876F0" w:rsidRDefault="007876F0" w:rsidP="00703C63">
      <w:pPr>
        <w:spacing w:line="360" w:lineRule="auto"/>
        <w:ind w:firstLineChars="200" w:firstLine="420"/>
        <w:jc w:val="left"/>
        <w:rPr>
          <w:rFonts w:ascii="Arial" w:eastAsia="宋体" w:hAnsi="Arial" w:cs="Arial"/>
          <w:szCs w:val="21"/>
        </w:rPr>
      </w:pPr>
    </w:p>
    <w:p w:rsidR="007876F0" w:rsidRDefault="007876F0" w:rsidP="007876F0">
      <w:pPr>
        <w:spacing w:line="360" w:lineRule="auto"/>
        <w:jc w:val="left"/>
        <w:rPr>
          <w:rFonts w:ascii="黑体" w:eastAsia="黑体" w:hAnsi="Times New Roman" w:cs="Arial"/>
          <w:sz w:val="32"/>
          <w:szCs w:val="21"/>
          <w:shd w:val="pct15" w:color="auto" w:fill="FFFFFF"/>
        </w:rPr>
      </w:pPr>
      <w:r w:rsidRPr="007876F0">
        <w:rPr>
          <w:rFonts w:ascii="黑体" w:eastAsia="黑体" w:hAnsi="Times New Roman" w:cs="Arial" w:hint="eastAsia"/>
          <w:sz w:val="32"/>
          <w:szCs w:val="21"/>
          <w:shd w:val="pct15" w:color="auto" w:fill="FFFFFF"/>
        </w:rPr>
        <w:t>学会动态</w:t>
      </w:r>
    </w:p>
    <w:p w:rsidR="007E7882" w:rsidRPr="007E7882" w:rsidRDefault="007E7882" w:rsidP="007E7882">
      <w:pPr>
        <w:spacing w:line="360" w:lineRule="auto"/>
        <w:jc w:val="center"/>
        <w:rPr>
          <w:rFonts w:ascii="Arial" w:eastAsia="黑体" w:hAnsi="Arial" w:cs="Times New Roman"/>
          <w:bCs/>
          <w:sz w:val="32"/>
          <w:szCs w:val="32"/>
        </w:rPr>
      </w:pPr>
      <w:r w:rsidRPr="007E7882">
        <w:rPr>
          <w:rFonts w:ascii="Arial" w:eastAsia="黑体" w:hAnsi="Arial" w:cs="Times New Roman" w:hint="eastAsia"/>
          <w:bCs/>
          <w:sz w:val="32"/>
          <w:szCs w:val="32"/>
        </w:rPr>
        <w:t>2014</w:t>
      </w:r>
      <w:r w:rsidRPr="007E7882">
        <w:rPr>
          <w:rFonts w:ascii="Arial" w:eastAsia="黑体" w:hAnsi="Arial" w:cs="Times New Roman" w:hint="eastAsia"/>
          <w:bCs/>
          <w:sz w:val="32"/>
          <w:szCs w:val="32"/>
        </w:rPr>
        <w:t>年农业工程学科发展研讨会会议</w:t>
      </w:r>
      <w:r>
        <w:rPr>
          <w:rFonts w:ascii="Arial" w:eastAsia="黑体" w:hAnsi="Arial" w:cs="Times New Roman" w:hint="eastAsia"/>
          <w:bCs/>
          <w:sz w:val="32"/>
          <w:szCs w:val="32"/>
        </w:rPr>
        <w:t>在京召开</w:t>
      </w:r>
    </w:p>
    <w:p w:rsidR="007E7882" w:rsidRPr="007E7882" w:rsidRDefault="007E7882" w:rsidP="007E7882">
      <w:pPr>
        <w:spacing w:line="360" w:lineRule="auto"/>
        <w:jc w:val="center"/>
        <w:rPr>
          <w:rFonts w:ascii="Arial" w:eastAsia="黑体" w:hAnsi="Arial" w:cs="Times New Roman"/>
          <w:bCs/>
          <w:sz w:val="32"/>
          <w:szCs w:val="32"/>
        </w:rPr>
      </w:pP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2014</w:t>
      </w:r>
      <w:r w:rsidRPr="007E7882">
        <w:rPr>
          <w:rFonts w:ascii="Arial" w:eastAsia="宋体" w:hAnsi="Arial" w:cs="Arial" w:hint="eastAsia"/>
          <w:szCs w:val="21"/>
        </w:rPr>
        <w:t>年农业工程学科发展研讨会于</w:t>
      </w:r>
      <w:r w:rsidRPr="007E7882">
        <w:rPr>
          <w:rFonts w:ascii="Arial" w:eastAsia="宋体" w:hAnsi="Arial" w:cs="Arial" w:hint="eastAsia"/>
          <w:szCs w:val="21"/>
        </w:rPr>
        <w:t>6</w:t>
      </w:r>
      <w:r w:rsidRPr="007E7882">
        <w:rPr>
          <w:rFonts w:ascii="Arial" w:eastAsia="宋体" w:hAnsi="Arial" w:cs="Arial" w:hint="eastAsia"/>
          <w:szCs w:val="21"/>
        </w:rPr>
        <w:t>月</w:t>
      </w:r>
      <w:r w:rsidRPr="007E7882">
        <w:rPr>
          <w:rFonts w:ascii="Arial" w:eastAsia="宋体" w:hAnsi="Arial" w:cs="Arial" w:hint="eastAsia"/>
          <w:szCs w:val="21"/>
        </w:rPr>
        <w:t>6</w:t>
      </w:r>
      <w:r w:rsidRPr="007E7882">
        <w:rPr>
          <w:rFonts w:ascii="Arial" w:eastAsia="宋体" w:hAnsi="Arial" w:cs="Arial" w:hint="eastAsia"/>
          <w:szCs w:val="21"/>
        </w:rPr>
        <w:t>日在北京召开。中国工程院汪懋华院士、中国科协学会学术部刘兴平副部长、农业部科教司唐珂司长、中国科协学会学术部黄珏处长，中国农业工程学会朱明理事长，参与中国科协“</w:t>
      </w:r>
      <w:r w:rsidRPr="007E7882">
        <w:rPr>
          <w:rFonts w:ascii="Arial" w:eastAsia="宋体" w:hAnsi="Arial" w:cs="Arial" w:hint="eastAsia"/>
          <w:szCs w:val="21"/>
        </w:rPr>
        <w:t>2014-2015</w:t>
      </w:r>
      <w:r w:rsidRPr="007E7882">
        <w:rPr>
          <w:rFonts w:ascii="Arial" w:eastAsia="宋体" w:hAnsi="Arial" w:cs="Arial" w:hint="eastAsia"/>
          <w:szCs w:val="21"/>
        </w:rPr>
        <w:t>年农业工程学科发展研究报告”课题组负责人及成员，特邀专家共</w:t>
      </w:r>
      <w:r w:rsidRPr="007E7882">
        <w:rPr>
          <w:rFonts w:ascii="Arial" w:eastAsia="宋体" w:hAnsi="Arial" w:cs="Arial" w:hint="eastAsia"/>
          <w:szCs w:val="21"/>
        </w:rPr>
        <w:t>26</w:t>
      </w:r>
      <w:r w:rsidRPr="007E7882">
        <w:rPr>
          <w:rFonts w:ascii="Arial" w:eastAsia="宋体" w:hAnsi="Arial" w:cs="Arial" w:hint="eastAsia"/>
          <w:szCs w:val="21"/>
        </w:rPr>
        <w:t>人参加了会议研讨。</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会议由中国农业工程学会理事长朱明研究员主持，共有两大议程。第一项议程为布置</w:t>
      </w:r>
      <w:r w:rsidRPr="007E7882">
        <w:rPr>
          <w:rFonts w:ascii="Arial" w:eastAsia="宋体" w:hAnsi="Arial" w:cs="Arial" w:hint="eastAsia"/>
          <w:szCs w:val="21"/>
        </w:rPr>
        <w:t>2014-2015</w:t>
      </w:r>
      <w:r w:rsidRPr="007E7882">
        <w:rPr>
          <w:rFonts w:ascii="Arial" w:eastAsia="宋体" w:hAnsi="Arial" w:cs="Arial" w:hint="eastAsia"/>
          <w:szCs w:val="21"/>
        </w:rPr>
        <w:t>年农业工程学科发展项目工作，第二项议程为研讨农业工程学科近几年发展概况及趋势。</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朱明理事长首先代表学会欢迎中国科协和农业部领导的莅临</w:t>
      </w:r>
      <w:r w:rsidRPr="007E7882">
        <w:rPr>
          <w:rFonts w:ascii="Arial" w:eastAsia="宋体" w:hAnsi="Arial" w:cs="Arial" w:hint="eastAsia"/>
          <w:szCs w:val="21"/>
        </w:rPr>
        <w:t>,</w:t>
      </w:r>
      <w:r w:rsidRPr="007E7882">
        <w:rPr>
          <w:rFonts w:ascii="Arial" w:eastAsia="宋体" w:hAnsi="Arial" w:cs="Arial" w:hint="eastAsia"/>
          <w:szCs w:val="21"/>
        </w:rPr>
        <w:t>并感谢两大部委对学会工作的支持。他谈到，中国农业工</w:t>
      </w:r>
      <w:r>
        <w:rPr>
          <w:rFonts w:ascii="Arial" w:eastAsia="宋体" w:hAnsi="Arial" w:cs="Arial" w:hint="eastAsia"/>
          <w:szCs w:val="21"/>
        </w:rPr>
        <w:t>程学会之前已经连续三年承担了学科发展研究项目，积累了一定的经验，</w:t>
      </w:r>
      <w:r w:rsidRPr="007E7882">
        <w:rPr>
          <w:rFonts w:ascii="Arial" w:eastAsia="宋体" w:hAnsi="Arial" w:cs="Arial" w:hint="eastAsia"/>
          <w:szCs w:val="21"/>
        </w:rPr>
        <w:t>2006-2007</w:t>
      </w:r>
      <w:r>
        <w:rPr>
          <w:rFonts w:ascii="Arial" w:eastAsia="宋体" w:hAnsi="Arial" w:cs="Arial" w:hint="eastAsia"/>
          <w:szCs w:val="21"/>
        </w:rPr>
        <w:t>，</w:t>
      </w:r>
      <w:r w:rsidRPr="007E7882">
        <w:rPr>
          <w:rFonts w:ascii="Arial" w:eastAsia="宋体" w:hAnsi="Arial" w:cs="Arial" w:hint="eastAsia"/>
          <w:szCs w:val="21"/>
        </w:rPr>
        <w:t>2008-2009</w:t>
      </w:r>
      <w:r>
        <w:rPr>
          <w:rFonts w:ascii="Arial" w:eastAsia="宋体" w:hAnsi="Arial" w:cs="Arial" w:hint="eastAsia"/>
          <w:szCs w:val="21"/>
        </w:rPr>
        <w:t>，</w:t>
      </w:r>
      <w:r w:rsidRPr="007E7882">
        <w:rPr>
          <w:rFonts w:ascii="Arial" w:eastAsia="宋体" w:hAnsi="Arial" w:cs="Arial" w:hint="eastAsia"/>
          <w:szCs w:val="21"/>
        </w:rPr>
        <w:t>2010-2011</w:t>
      </w:r>
      <w:r w:rsidRPr="007E7882">
        <w:rPr>
          <w:rFonts w:ascii="Arial" w:eastAsia="宋体" w:hAnsi="Arial" w:cs="Arial" w:hint="eastAsia"/>
          <w:szCs w:val="21"/>
        </w:rPr>
        <w:t>农业工程学科发展报告获得了业界的普遍认可。</w:t>
      </w:r>
      <w:r w:rsidRPr="007E7882">
        <w:rPr>
          <w:rFonts w:ascii="Arial" w:eastAsia="宋体" w:hAnsi="Arial" w:cs="Arial" w:hint="eastAsia"/>
          <w:szCs w:val="21"/>
        </w:rPr>
        <w:t>2011</w:t>
      </w:r>
      <w:r w:rsidRPr="007E7882">
        <w:rPr>
          <w:rFonts w:ascii="Arial" w:eastAsia="宋体" w:hAnsi="Arial" w:cs="Arial" w:hint="eastAsia"/>
          <w:szCs w:val="21"/>
        </w:rPr>
        <w:t>年以来，伴随着国家对农业领域的加大投入，农业工程学科科研经费大量增加，成果不断涌现，产业不断壮大，取得了新的跨越式的发展。本次学科发展研究的时限为</w:t>
      </w:r>
      <w:r w:rsidRPr="007E7882">
        <w:rPr>
          <w:rFonts w:ascii="Arial" w:eastAsia="宋体" w:hAnsi="Arial" w:cs="Arial" w:hint="eastAsia"/>
          <w:szCs w:val="21"/>
        </w:rPr>
        <w:t>2011</w:t>
      </w:r>
      <w:r w:rsidRPr="007E7882">
        <w:rPr>
          <w:rFonts w:ascii="Arial" w:eastAsia="宋体" w:hAnsi="Arial" w:cs="Arial" w:hint="eastAsia"/>
          <w:szCs w:val="21"/>
        </w:rPr>
        <w:t>年至</w:t>
      </w:r>
      <w:r w:rsidRPr="007E7882">
        <w:rPr>
          <w:rFonts w:ascii="Arial" w:eastAsia="宋体" w:hAnsi="Arial" w:cs="Arial" w:hint="eastAsia"/>
          <w:szCs w:val="21"/>
        </w:rPr>
        <w:t>2015</w:t>
      </w:r>
      <w:r w:rsidRPr="007E7882">
        <w:rPr>
          <w:rFonts w:ascii="Arial" w:eastAsia="宋体" w:hAnsi="Arial" w:cs="Arial" w:hint="eastAsia"/>
          <w:szCs w:val="21"/>
        </w:rPr>
        <w:t>年，正值国家“十二五”规划时期，希望参与项目的专家能够全面的梳理农业工程学科近五年的发展历程，总结宣传农业工程学科取得的成就，并通过项目研究的开展，搭建鼓励青年人才上升的渠道。希望学会同仁们能再接再厉，出色的完成本次的研究项目，写出新意，写出水平。</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中国科协刘兴平副部长致辞。他指出：学科发展研究项目是中国科协学术交流平台的重要组成部分。农业工程学会之前撰写学科发展报告均受到好评</w:t>
      </w:r>
      <w:r w:rsidRPr="007E7882">
        <w:rPr>
          <w:rFonts w:ascii="Arial" w:eastAsia="宋体" w:hAnsi="Arial" w:cs="Arial" w:hint="eastAsia"/>
          <w:szCs w:val="21"/>
        </w:rPr>
        <w:t>,</w:t>
      </w:r>
      <w:r w:rsidRPr="007E7882">
        <w:rPr>
          <w:rFonts w:ascii="Arial" w:eastAsia="宋体" w:hAnsi="Arial" w:cs="Arial" w:hint="eastAsia"/>
          <w:szCs w:val="21"/>
        </w:rPr>
        <w:t>希望</w:t>
      </w:r>
      <w:r w:rsidRPr="007E7882">
        <w:rPr>
          <w:rFonts w:ascii="Arial" w:eastAsia="宋体" w:hAnsi="Arial" w:cs="Arial" w:hint="eastAsia"/>
          <w:szCs w:val="21"/>
        </w:rPr>
        <w:t>2014-2015</w:t>
      </w:r>
      <w:r w:rsidRPr="007E7882">
        <w:rPr>
          <w:rFonts w:ascii="Arial" w:eastAsia="宋体" w:hAnsi="Arial" w:cs="Arial" w:hint="eastAsia"/>
          <w:szCs w:val="21"/>
        </w:rPr>
        <w:t>年度学科发展研究项目能够延续以往的编写水准，出色的完成撰写研究工作。他强调，在项目执行过程中一定要充分发挥专家的研究作用及学会的组织、协调、保障作用，做到全面、新颖、客观和规范运作四个方面，即：学科发展报告的内容应是经本领域专家充分交流研讨会形成的共识，能够反映近几年本学科的发展总体全貌，年度数据要新并重点突出，避免长篇赘述，同时要严格按照项目管理办法开展工作，按照时间节点保质保量的完成任务。</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中国科协学会学术部黄珏处长就项目的具体操作问题进行了说明。她强调，本次项目周期更改为两年，要根</w:t>
      </w:r>
      <w:r w:rsidRPr="007E7882">
        <w:rPr>
          <w:rFonts w:ascii="Arial" w:eastAsia="宋体" w:hAnsi="Arial" w:cs="Arial" w:hint="eastAsia"/>
          <w:szCs w:val="21"/>
        </w:rPr>
        <w:lastRenderedPageBreak/>
        <w:t>据调整后的日期确定具体的工作安排，撰写过程中一定要注意结构的固定，观点的协调及数据的新颖。</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学会副理事长赵春江及秘书长管小冬部署了</w:t>
      </w:r>
      <w:r w:rsidRPr="007E7882">
        <w:rPr>
          <w:rFonts w:ascii="Arial" w:eastAsia="宋体" w:hAnsi="Arial" w:cs="Arial" w:hint="eastAsia"/>
          <w:szCs w:val="21"/>
        </w:rPr>
        <w:t>2014-2015</w:t>
      </w:r>
      <w:r w:rsidRPr="007E7882">
        <w:rPr>
          <w:rFonts w:ascii="Arial" w:eastAsia="宋体" w:hAnsi="Arial" w:cs="Arial" w:hint="eastAsia"/>
          <w:szCs w:val="21"/>
        </w:rPr>
        <w:t>年农业工程学科发展研究项目的工作任务。赵春江副理事长强调，专题报告是综合报告的基础，要高质量的完成专题报告的撰写工作。各</w:t>
      </w:r>
      <w:proofErr w:type="gramStart"/>
      <w:r w:rsidRPr="007E7882">
        <w:rPr>
          <w:rFonts w:ascii="Arial" w:eastAsia="宋体" w:hAnsi="Arial" w:cs="Arial" w:hint="eastAsia"/>
          <w:szCs w:val="21"/>
        </w:rPr>
        <w:t>撰写组</w:t>
      </w:r>
      <w:proofErr w:type="gramEnd"/>
      <w:r w:rsidRPr="007E7882">
        <w:rPr>
          <w:rFonts w:ascii="Arial" w:eastAsia="宋体" w:hAnsi="Arial" w:cs="Arial" w:hint="eastAsia"/>
          <w:szCs w:val="21"/>
        </w:rPr>
        <w:t>要严格按照时间节点来安排研究进度，在研究过程中一定要有数据支撑并保证其真实准确性，在数据的搜集过程中，要注明其来源。本次学科发展研究将继续面向全国农业工程学科相关机构开展数据调查，希望各所属单位给予支持，及时反馈调查信息。管小冬秘书长感谢中国科协、农业部及挂靠单位一直以来对学会工作的支持，学会秘书处也将全面做好组织、协调、保障工作，保证项目的顺利运行。</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与会专家就本次学科发展研究的数据调查表的设置进行了讨论，提出了修改意见和建议，并补充完善了调查表发放单位的清单。</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会议第二阶段，中国工程院汪懋华院士及参与本次学科发展研究的专家分别就各自研究领域进行了报告交流。</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汪懋华院士作了题为“提升农业工程学科创新发展的战略思考”的主旨报告，报告详细回顾了农业工程学科与科技创新发展战略研究取得的良好进展，并分析了在新的历史背景下农业工程学科发展的趋势及重点研究领域，强调要注重创新型农业工程科技人才的培养。希望广大农业工程科技工作者，要着眼于</w:t>
      </w:r>
      <w:proofErr w:type="gramStart"/>
      <w:r w:rsidRPr="007E7882">
        <w:rPr>
          <w:rFonts w:ascii="Arial" w:eastAsia="宋体" w:hAnsi="Arial" w:cs="Arial" w:hint="eastAsia"/>
          <w:szCs w:val="21"/>
        </w:rPr>
        <w:t>满足分</w:t>
      </w:r>
      <w:proofErr w:type="gramEnd"/>
      <w:r w:rsidRPr="007E7882">
        <w:rPr>
          <w:rFonts w:ascii="Arial" w:eastAsia="宋体" w:hAnsi="Arial" w:cs="Arial" w:hint="eastAsia"/>
          <w:szCs w:val="21"/>
        </w:rPr>
        <w:t>阶段实现我国农业农村经济社会发展及建设创新型国家的重大战略需求，紧密结合中国实际，围绕保障粮食和主要农产品和食物安全、对影响我国农业可持续发展、影响食物安全的重大科技问题加强科技自主创新研究，提出农业工程科技支撑与促进转变农业发展方式、调整农业农村经济结构、提高农业工程科技支撑能力的新思路，针对制约农业农村发展的工程科技瓶颈问题提出解决方案。将农业工程科技与农村农业发展研究紧密联系起来，促进中国工程科技更好地服务于国家经济社会发展，为建设创新国家和保障国家安全提供强力支持。</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2014-2015</w:t>
      </w:r>
      <w:r w:rsidRPr="007E7882">
        <w:rPr>
          <w:rFonts w:ascii="Arial" w:eastAsia="宋体" w:hAnsi="Arial" w:cs="Arial" w:hint="eastAsia"/>
          <w:szCs w:val="21"/>
        </w:rPr>
        <w:t>年农业工程学科发展研究报告首席科学家、农产品加工过程与农业工程系统与</w:t>
      </w:r>
      <w:proofErr w:type="gramStart"/>
      <w:r w:rsidRPr="007E7882">
        <w:rPr>
          <w:rFonts w:ascii="Arial" w:eastAsia="宋体" w:hAnsi="Arial" w:cs="Arial" w:hint="eastAsia"/>
          <w:szCs w:val="21"/>
        </w:rPr>
        <w:t>集成组</w:t>
      </w:r>
      <w:proofErr w:type="gramEnd"/>
      <w:r w:rsidRPr="007E7882">
        <w:rPr>
          <w:rFonts w:ascii="Arial" w:eastAsia="宋体" w:hAnsi="Arial" w:cs="Arial" w:hint="eastAsia"/>
          <w:szCs w:val="21"/>
        </w:rPr>
        <w:t>负责人朱明研究员，综合组组长赵春江研究员，成员应义斌教授及各专题组负责人—农业机械化工程组李洪文、农业水土工程组杜太生副教授、农业生物环境工程组（畜牧工程）李保明教授、农业生物环境工程组（设施园艺）杨其长教授、农村能源工程组赵立欣研究员、农业电气化与自动化、信息化组杜松怀教授和土地利用工程组组长</w:t>
      </w:r>
      <w:proofErr w:type="gramStart"/>
      <w:r w:rsidRPr="007E7882">
        <w:rPr>
          <w:rFonts w:ascii="Arial" w:eastAsia="宋体" w:hAnsi="Arial" w:cs="Arial" w:hint="eastAsia"/>
          <w:szCs w:val="21"/>
        </w:rPr>
        <w:t>郧文聚</w:t>
      </w:r>
      <w:proofErr w:type="gramEnd"/>
      <w:r w:rsidRPr="007E7882">
        <w:rPr>
          <w:rFonts w:ascii="Arial" w:eastAsia="宋体" w:hAnsi="Arial" w:cs="Arial" w:hint="eastAsia"/>
          <w:szCs w:val="21"/>
        </w:rPr>
        <w:t>研究员分别就本专题研究领域近几年的学科发展进行了报告交流，并就热点领域进行了探讨。</w:t>
      </w:r>
    </w:p>
    <w:p w:rsidR="007E7882" w:rsidRPr="007E7882" w:rsidRDefault="007E7882" w:rsidP="007E7882">
      <w:pPr>
        <w:spacing w:line="360" w:lineRule="auto"/>
        <w:ind w:firstLineChars="200" w:firstLine="420"/>
        <w:jc w:val="left"/>
        <w:rPr>
          <w:rFonts w:ascii="Arial" w:eastAsia="宋体" w:hAnsi="Arial" w:cs="Arial"/>
          <w:szCs w:val="21"/>
        </w:rPr>
      </w:pPr>
      <w:r w:rsidRPr="007E7882">
        <w:rPr>
          <w:rFonts w:ascii="Arial" w:eastAsia="宋体" w:hAnsi="Arial" w:cs="Arial" w:hint="eastAsia"/>
          <w:szCs w:val="21"/>
        </w:rPr>
        <w:t>本次会议是</w:t>
      </w:r>
      <w:r w:rsidRPr="007E7882">
        <w:rPr>
          <w:rFonts w:ascii="Arial" w:eastAsia="宋体" w:hAnsi="Arial" w:cs="Arial" w:hint="eastAsia"/>
          <w:szCs w:val="21"/>
        </w:rPr>
        <w:t>2014-2015</w:t>
      </w:r>
      <w:r w:rsidRPr="007E7882">
        <w:rPr>
          <w:rFonts w:ascii="Arial" w:eastAsia="宋体" w:hAnsi="Arial" w:cs="Arial" w:hint="eastAsia"/>
          <w:szCs w:val="21"/>
        </w:rPr>
        <w:t>年农业工程学科发展研究项目启动会，会议确定了编写大纲并部署了下一步工作，交流了各领域近几年的学科进展，为项目的顺利实施提供了保证。</w:t>
      </w:r>
    </w:p>
    <w:p w:rsidR="007E7882" w:rsidRDefault="007E7882" w:rsidP="00107627">
      <w:pPr>
        <w:spacing w:line="360" w:lineRule="auto"/>
        <w:jc w:val="center"/>
        <w:rPr>
          <w:rFonts w:ascii="Arial" w:eastAsia="黑体" w:hAnsi="Arial" w:cs="Times New Roman"/>
          <w:bCs/>
          <w:sz w:val="32"/>
          <w:szCs w:val="32"/>
        </w:rPr>
      </w:pPr>
    </w:p>
    <w:p w:rsidR="007E7882" w:rsidRDefault="007E7882" w:rsidP="00107627">
      <w:pPr>
        <w:spacing w:line="360" w:lineRule="auto"/>
        <w:jc w:val="center"/>
        <w:rPr>
          <w:rFonts w:ascii="Arial" w:eastAsia="黑体" w:hAnsi="Arial" w:cs="Times New Roman"/>
          <w:bCs/>
          <w:sz w:val="32"/>
          <w:szCs w:val="32"/>
        </w:rPr>
      </w:pPr>
    </w:p>
    <w:p w:rsidR="007E7882" w:rsidRDefault="007E7882" w:rsidP="00107627">
      <w:pPr>
        <w:spacing w:line="360" w:lineRule="auto"/>
        <w:jc w:val="center"/>
        <w:rPr>
          <w:rFonts w:ascii="Arial" w:eastAsia="黑体" w:hAnsi="Arial" w:cs="Times New Roman"/>
          <w:bCs/>
          <w:sz w:val="32"/>
          <w:szCs w:val="32"/>
        </w:rPr>
      </w:pPr>
    </w:p>
    <w:p w:rsidR="007E7882" w:rsidRDefault="007E7882" w:rsidP="00107627">
      <w:pPr>
        <w:spacing w:line="360" w:lineRule="auto"/>
        <w:jc w:val="center"/>
        <w:rPr>
          <w:rFonts w:ascii="Arial" w:eastAsia="黑体" w:hAnsi="Arial" w:cs="Times New Roman"/>
          <w:bCs/>
          <w:sz w:val="32"/>
          <w:szCs w:val="32"/>
        </w:rPr>
      </w:pPr>
    </w:p>
    <w:p w:rsidR="00107627" w:rsidRPr="00107627" w:rsidRDefault="00107627" w:rsidP="00107627">
      <w:pPr>
        <w:spacing w:line="360" w:lineRule="auto"/>
        <w:jc w:val="center"/>
        <w:rPr>
          <w:rFonts w:ascii="Arial" w:eastAsia="黑体" w:hAnsi="Arial" w:cs="Times New Roman"/>
          <w:bCs/>
          <w:sz w:val="32"/>
          <w:szCs w:val="32"/>
        </w:rPr>
      </w:pPr>
      <w:r w:rsidRPr="00107627">
        <w:rPr>
          <w:rFonts w:ascii="Arial" w:eastAsia="黑体" w:hAnsi="Arial" w:cs="Times New Roman" w:hint="eastAsia"/>
          <w:bCs/>
          <w:sz w:val="32"/>
          <w:szCs w:val="32"/>
        </w:rPr>
        <w:lastRenderedPageBreak/>
        <w:t>第五届中国国际现代农业博览会在京召开</w:t>
      </w:r>
    </w:p>
    <w:p w:rsidR="00107627" w:rsidRDefault="00107627" w:rsidP="00107627">
      <w:pPr>
        <w:spacing w:line="360" w:lineRule="auto"/>
        <w:ind w:firstLineChars="200" w:firstLine="420"/>
        <w:jc w:val="left"/>
        <w:rPr>
          <w:rFonts w:ascii="Arial" w:eastAsia="宋体" w:hAnsi="Arial" w:cs="Arial"/>
          <w:szCs w:val="21"/>
        </w:rPr>
      </w:pP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第五届中国国际现代农业博览会于</w:t>
      </w:r>
      <w:r w:rsidRPr="00107627">
        <w:rPr>
          <w:rFonts w:ascii="Arial" w:eastAsia="宋体" w:hAnsi="Arial" w:cs="Arial" w:hint="eastAsia"/>
          <w:szCs w:val="21"/>
        </w:rPr>
        <w:t>4</w:t>
      </w:r>
      <w:r w:rsidRPr="00107627">
        <w:rPr>
          <w:rFonts w:ascii="Arial" w:eastAsia="宋体" w:hAnsi="Arial" w:cs="Arial" w:hint="eastAsia"/>
          <w:szCs w:val="21"/>
        </w:rPr>
        <w:t>月</w:t>
      </w:r>
      <w:r w:rsidRPr="00107627">
        <w:rPr>
          <w:rFonts w:ascii="Arial" w:eastAsia="宋体" w:hAnsi="Arial" w:cs="Arial" w:hint="eastAsia"/>
          <w:szCs w:val="21"/>
        </w:rPr>
        <w:t>19-21</w:t>
      </w:r>
      <w:r w:rsidRPr="00107627">
        <w:rPr>
          <w:rFonts w:ascii="Arial" w:eastAsia="宋体" w:hAnsi="Arial" w:cs="Arial" w:hint="eastAsia"/>
          <w:szCs w:val="21"/>
        </w:rPr>
        <w:t>日在京成功召开</w:t>
      </w:r>
      <w:r>
        <w:rPr>
          <w:rFonts w:ascii="Arial" w:eastAsia="宋体" w:hAnsi="Arial" w:cs="Arial" w:hint="eastAsia"/>
          <w:szCs w:val="21"/>
        </w:rPr>
        <w:t>，</w:t>
      </w:r>
      <w:r w:rsidRPr="00107627">
        <w:rPr>
          <w:rFonts w:ascii="Arial" w:eastAsia="宋体" w:hAnsi="Arial" w:cs="Arial" w:hint="eastAsia"/>
          <w:szCs w:val="21"/>
        </w:rPr>
        <w:t>由中国农业工程学会、中国农业国际合作促进会、中国国际贸易促进委员会贸易推广交流中心联合主办，</w:t>
      </w:r>
      <w:proofErr w:type="gramStart"/>
      <w:r w:rsidRPr="00107627">
        <w:rPr>
          <w:rFonts w:ascii="Arial" w:eastAsia="宋体" w:hAnsi="Arial" w:cs="Arial" w:hint="eastAsia"/>
          <w:szCs w:val="21"/>
        </w:rPr>
        <w:t>世信朗普国际</w:t>
      </w:r>
      <w:proofErr w:type="gramEnd"/>
      <w:r w:rsidRPr="00107627">
        <w:rPr>
          <w:rFonts w:ascii="Arial" w:eastAsia="宋体" w:hAnsi="Arial" w:cs="Arial" w:hint="eastAsia"/>
          <w:szCs w:val="21"/>
        </w:rPr>
        <w:t>展览（北京）有限公司承办。</w:t>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开幕式上，中国农业国际合作促进会会长翟虎渠，四川省副省长甘霖，中国农业工程学会理事长、农业部规划设计研究院院长朱明分别致辞。农业部科教司司长唐珂、畜牧司司长王智才、农机化司司长李伟国等政府相关部门领导出席了开幕式。最后，唐珂司长宣布“第五届中国国际现代农业展览会、</w:t>
      </w:r>
      <w:r w:rsidRPr="00107627">
        <w:rPr>
          <w:rFonts w:ascii="Arial" w:eastAsia="宋体" w:hAnsi="Arial" w:cs="Arial" w:hint="eastAsia"/>
          <w:szCs w:val="21"/>
        </w:rPr>
        <w:t>2014</w:t>
      </w:r>
      <w:r w:rsidRPr="00107627">
        <w:rPr>
          <w:rFonts w:ascii="Arial" w:eastAsia="宋体" w:hAnsi="Arial" w:cs="Arial" w:hint="eastAsia"/>
          <w:szCs w:val="21"/>
        </w:rPr>
        <w:t>北京国际优质农产品展示交易会暨川货全国行·北京站”开幕，翟虎渠会长、</w:t>
      </w:r>
      <w:proofErr w:type="gramStart"/>
      <w:r w:rsidRPr="00107627">
        <w:rPr>
          <w:rFonts w:ascii="Arial" w:eastAsia="宋体" w:hAnsi="Arial" w:cs="Arial" w:hint="eastAsia"/>
          <w:szCs w:val="21"/>
        </w:rPr>
        <w:t>甘霖副</w:t>
      </w:r>
      <w:proofErr w:type="gramEnd"/>
      <w:r w:rsidRPr="00107627">
        <w:rPr>
          <w:rFonts w:ascii="Arial" w:eastAsia="宋体" w:hAnsi="Arial" w:cs="Arial" w:hint="eastAsia"/>
          <w:szCs w:val="21"/>
        </w:rPr>
        <w:t>省长、唐珂司长、王智才司长、李伟国司长以及朱明理事长共同按下启动球，第五届中国国际现代农业博览会正式开幕。</w:t>
      </w:r>
    </w:p>
    <w:p w:rsidR="00107627" w:rsidRPr="00107627" w:rsidRDefault="00107627" w:rsidP="00107627">
      <w:pPr>
        <w:spacing w:line="360" w:lineRule="auto"/>
        <w:ind w:firstLineChars="200" w:firstLine="420"/>
        <w:jc w:val="center"/>
        <w:rPr>
          <w:rFonts w:ascii="Arial" w:eastAsia="宋体" w:hAnsi="Arial" w:cs="Arial"/>
          <w:szCs w:val="21"/>
        </w:rPr>
      </w:pPr>
      <w:r>
        <w:rPr>
          <w:rFonts w:ascii="Arial" w:eastAsia="宋体" w:hAnsi="Arial" w:cs="Arial"/>
          <w:noProof/>
          <w:szCs w:val="21"/>
        </w:rPr>
        <w:drawing>
          <wp:inline distT="0" distB="0" distL="0" distR="0">
            <wp:extent cx="3124200" cy="3473663"/>
            <wp:effectExtent l="19050" t="0" r="0" b="0"/>
            <wp:docPr id="2" name="图片 1" descr="C:\Users\W\Desktop\2014429164122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2014429164122532.jpg"/>
                    <pic:cNvPicPr>
                      <a:picLocks noChangeAspect="1" noChangeArrowheads="1"/>
                    </pic:cNvPicPr>
                  </pic:nvPicPr>
                  <pic:blipFill>
                    <a:blip r:embed="rId9" cstate="print"/>
                    <a:srcRect/>
                    <a:stretch>
                      <a:fillRect/>
                    </a:stretch>
                  </pic:blipFill>
                  <pic:spPr bwMode="auto">
                    <a:xfrm>
                      <a:off x="0" y="0"/>
                      <a:ext cx="3124200" cy="3473663"/>
                    </a:xfrm>
                    <a:prstGeom prst="rect">
                      <a:avLst/>
                    </a:prstGeom>
                    <a:noFill/>
                    <a:ln w="9525">
                      <a:noFill/>
                      <a:miter lim="800000"/>
                      <a:headEnd/>
                      <a:tailEnd/>
                    </a:ln>
                  </pic:spPr>
                </pic:pic>
              </a:graphicData>
            </a:graphic>
          </wp:inline>
        </w:drawing>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此次农博会分为农业高新技术和优质农产品两个</w:t>
      </w:r>
      <w:proofErr w:type="gramStart"/>
      <w:r w:rsidRPr="00107627">
        <w:rPr>
          <w:rFonts w:ascii="Arial" w:eastAsia="宋体" w:hAnsi="Arial" w:cs="Arial" w:hint="eastAsia"/>
          <w:szCs w:val="21"/>
        </w:rPr>
        <w:t>版块</w:t>
      </w:r>
      <w:proofErr w:type="gramEnd"/>
      <w:r w:rsidRPr="00107627">
        <w:rPr>
          <w:rFonts w:ascii="Arial" w:eastAsia="宋体" w:hAnsi="Arial" w:cs="Arial" w:hint="eastAsia"/>
          <w:szCs w:val="21"/>
        </w:rPr>
        <w:t>。农业高新技术</w:t>
      </w:r>
      <w:proofErr w:type="gramStart"/>
      <w:r w:rsidRPr="00107627">
        <w:rPr>
          <w:rFonts w:ascii="Arial" w:eastAsia="宋体" w:hAnsi="Arial" w:cs="Arial" w:hint="eastAsia"/>
          <w:szCs w:val="21"/>
        </w:rPr>
        <w:t>版块</w:t>
      </w:r>
      <w:proofErr w:type="gramEnd"/>
      <w:r w:rsidRPr="00107627">
        <w:rPr>
          <w:rFonts w:ascii="Arial" w:eastAsia="宋体" w:hAnsi="Arial" w:cs="Arial" w:hint="eastAsia"/>
          <w:szCs w:val="21"/>
        </w:rPr>
        <w:t>包括节水灌溉、农用航空、农业信息化、新型肥料、农村新能源等五大种类，充分体现我国农业现代化向集约化蓬勃发展的趋势。优质农产品则包括了山珍、果蔬、类肉、茶、酒、调味品、米面粮油及水产品等多个种类。通过实物、沙盘、视频、人员讲解、媒体采访、产品印刷宣传资料等多种方式展示推介我国农业现代化发展最新成果及各类特色优质农产品。</w:t>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为提高农民科学素质，服务现代农业发展，贯彻《全民科学素质行动纲要》计划，中国农业工程学会紧紧围绕国家经济社会发展需要，围绕发展现代农业和社会主义新农村建设需要这一基本原则，在展览会期间宣传普及科技知识，通过</w:t>
      </w:r>
      <w:r w:rsidRPr="00107627">
        <w:rPr>
          <w:rFonts w:ascii="Arial" w:eastAsia="宋体" w:hAnsi="Arial" w:cs="Arial" w:hint="eastAsia"/>
          <w:szCs w:val="21"/>
        </w:rPr>
        <w:t>34</w:t>
      </w:r>
      <w:r w:rsidRPr="00107627">
        <w:rPr>
          <w:rFonts w:ascii="Arial" w:eastAsia="宋体" w:hAnsi="Arial" w:cs="Arial" w:hint="eastAsia"/>
          <w:szCs w:val="21"/>
        </w:rPr>
        <w:t>块展板，集中展示</w:t>
      </w:r>
      <w:r w:rsidRPr="00107627">
        <w:rPr>
          <w:rFonts w:ascii="Arial" w:eastAsia="宋体" w:hAnsi="Arial" w:cs="Arial" w:hint="eastAsia"/>
          <w:szCs w:val="21"/>
        </w:rPr>
        <w:t>2011-2013</w:t>
      </w:r>
      <w:r w:rsidRPr="00107627">
        <w:rPr>
          <w:rFonts w:ascii="Arial" w:eastAsia="宋体" w:hAnsi="Arial" w:cs="Arial" w:hint="eastAsia"/>
          <w:szCs w:val="21"/>
        </w:rPr>
        <w:t>年农业工程学科各分支领域的成果和热点难点问题；为观众展播可通过网络、</w:t>
      </w:r>
      <w:r w:rsidRPr="00107627">
        <w:rPr>
          <w:rFonts w:ascii="Arial" w:eastAsia="宋体" w:hAnsi="Arial" w:cs="Arial" w:hint="eastAsia"/>
          <w:szCs w:val="21"/>
        </w:rPr>
        <w:t>DVD</w:t>
      </w:r>
      <w:r w:rsidRPr="00107627">
        <w:rPr>
          <w:rFonts w:ascii="Arial" w:eastAsia="宋体" w:hAnsi="Arial" w:cs="Arial" w:hint="eastAsia"/>
          <w:szCs w:val="21"/>
        </w:rPr>
        <w:t>、手机等多种方式播放的节水灌溉智能控制技术、精准农业机械技术、沼气工程等</w:t>
      </w:r>
      <w:r w:rsidRPr="00107627">
        <w:rPr>
          <w:rFonts w:ascii="Arial" w:eastAsia="宋体" w:hAnsi="Arial" w:cs="Arial" w:hint="eastAsia"/>
          <w:szCs w:val="21"/>
        </w:rPr>
        <w:t>6</w:t>
      </w:r>
      <w:r w:rsidRPr="00107627">
        <w:rPr>
          <w:rFonts w:ascii="Arial" w:eastAsia="宋体" w:hAnsi="Arial" w:cs="Arial" w:hint="eastAsia"/>
          <w:szCs w:val="21"/>
        </w:rPr>
        <w:t>部现代</w:t>
      </w:r>
      <w:r w:rsidRPr="00107627">
        <w:rPr>
          <w:rFonts w:ascii="Arial" w:eastAsia="宋体" w:hAnsi="Arial" w:cs="Arial" w:hint="eastAsia"/>
          <w:szCs w:val="21"/>
        </w:rPr>
        <w:lastRenderedPageBreak/>
        <w:t>农业科普</w:t>
      </w:r>
      <w:proofErr w:type="gramStart"/>
      <w:r w:rsidRPr="00107627">
        <w:rPr>
          <w:rFonts w:ascii="Arial" w:eastAsia="宋体" w:hAnsi="Arial" w:cs="Arial" w:hint="eastAsia"/>
          <w:szCs w:val="21"/>
        </w:rPr>
        <w:t>动漫片</w:t>
      </w:r>
      <w:proofErr w:type="gramEnd"/>
      <w:r w:rsidRPr="00107627">
        <w:rPr>
          <w:rFonts w:ascii="Arial" w:eastAsia="宋体" w:hAnsi="Arial" w:cs="Arial" w:hint="eastAsia"/>
          <w:szCs w:val="21"/>
        </w:rPr>
        <w:t>，并首次增加了互动式体验活动，寓教于乐，吸引了国内外公众参观，激发公众对现代农业的兴趣，增强对现代农业技术的理解和应用。</w:t>
      </w:r>
    </w:p>
    <w:p w:rsidR="00107627" w:rsidRPr="00107627" w:rsidRDefault="00107627" w:rsidP="00107627">
      <w:pPr>
        <w:spacing w:line="360" w:lineRule="auto"/>
        <w:jc w:val="center"/>
        <w:rPr>
          <w:rFonts w:ascii="黑体" w:eastAsia="黑体" w:hAnsi="Times New Roman" w:cs="Arial"/>
          <w:sz w:val="32"/>
          <w:szCs w:val="21"/>
          <w:shd w:val="pct15" w:color="auto" w:fill="FFFFFF"/>
        </w:rPr>
      </w:pPr>
      <w:r>
        <w:rPr>
          <w:rFonts w:ascii="黑体" w:eastAsia="黑体" w:hAnsi="Times New Roman" w:cs="Arial"/>
          <w:noProof/>
          <w:sz w:val="32"/>
          <w:szCs w:val="21"/>
          <w:shd w:val="pct15" w:color="auto" w:fill="FFFFFF"/>
        </w:rPr>
        <w:drawing>
          <wp:inline distT="0" distB="0" distL="0" distR="0">
            <wp:extent cx="2851369" cy="3648075"/>
            <wp:effectExtent l="19050" t="0" r="6131" b="0"/>
            <wp:docPr id="3" name="图片 2" descr="C:\Users\W\Desktop\2014429164136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esktop\2014429164136680.jpg"/>
                    <pic:cNvPicPr>
                      <a:picLocks noChangeAspect="1" noChangeArrowheads="1"/>
                    </pic:cNvPicPr>
                  </pic:nvPicPr>
                  <pic:blipFill>
                    <a:blip r:embed="rId10" cstate="print"/>
                    <a:srcRect/>
                    <a:stretch>
                      <a:fillRect/>
                    </a:stretch>
                  </pic:blipFill>
                  <pic:spPr bwMode="auto">
                    <a:xfrm>
                      <a:off x="0" y="0"/>
                      <a:ext cx="2852260" cy="3649214"/>
                    </a:xfrm>
                    <a:prstGeom prst="rect">
                      <a:avLst/>
                    </a:prstGeom>
                    <a:noFill/>
                    <a:ln w="9525">
                      <a:noFill/>
                      <a:miter lim="800000"/>
                      <a:headEnd/>
                      <a:tailEnd/>
                    </a:ln>
                  </pic:spPr>
                </pic:pic>
              </a:graphicData>
            </a:graphic>
          </wp:inline>
        </w:drawing>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本届农博会注重展</w:t>
      </w:r>
      <w:proofErr w:type="gramStart"/>
      <w:r w:rsidRPr="00107627">
        <w:rPr>
          <w:rFonts w:ascii="Arial" w:eastAsia="宋体" w:hAnsi="Arial" w:cs="Arial" w:hint="eastAsia"/>
          <w:szCs w:val="21"/>
        </w:rPr>
        <w:t>研</w:t>
      </w:r>
      <w:proofErr w:type="gramEnd"/>
      <w:r w:rsidRPr="00107627">
        <w:rPr>
          <w:rFonts w:ascii="Arial" w:eastAsia="宋体" w:hAnsi="Arial" w:cs="Arial" w:hint="eastAsia"/>
          <w:szCs w:val="21"/>
        </w:rPr>
        <w:t>结合，举办了农业精确灌溉、现代都市农业高层等主题论坛，来自中国农业大学、中国灌溉排水发展中心、中国民营科技促进会、以色列</w:t>
      </w:r>
      <w:r w:rsidRPr="00107627">
        <w:rPr>
          <w:rFonts w:ascii="Arial" w:eastAsia="宋体" w:hAnsi="Arial" w:cs="Arial" w:hint="eastAsia"/>
          <w:szCs w:val="21"/>
        </w:rPr>
        <w:t>NAADANNAIN</w:t>
      </w:r>
      <w:r w:rsidRPr="00107627">
        <w:rPr>
          <w:rFonts w:ascii="Arial" w:eastAsia="宋体" w:hAnsi="Arial" w:cs="Arial" w:hint="eastAsia"/>
          <w:szCs w:val="21"/>
        </w:rPr>
        <w:t>等单位专家学者就先进灌溉模式、智能灌溉控制系统及国内外都市农业、休闲农业、农业物联网技术应用等行业发展热点话题展开研讨交流，为相关产业发展提供专业权威的观点和意见。</w:t>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展览会期间同期举办农副产品推介洽谈会、农业高新技术推介活动。利用三天时间成功举办“川货全国行·北京站”洽谈推介活动，</w:t>
      </w:r>
      <w:r w:rsidRPr="00107627">
        <w:rPr>
          <w:rFonts w:ascii="Arial" w:eastAsia="宋体" w:hAnsi="Arial" w:cs="Arial" w:hint="eastAsia"/>
          <w:szCs w:val="21"/>
        </w:rPr>
        <w:t>8</w:t>
      </w:r>
      <w:r w:rsidRPr="00107627">
        <w:rPr>
          <w:rFonts w:ascii="Arial" w:eastAsia="宋体" w:hAnsi="Arial" w:cs="Arial" w:hint="eastAsia"/>
          <w:szCs w:val="21"/>
        </w:rPr>
        <w:t>场优质农产品一对一或专场，</w:t>
      </w:r>
      <w:r w:rsidRPr="00107627">
        <w:rPr>
          <w:rFonts w:ascii="Arial" w:eastAsia="宋体" w:hAnsi="Arial" w:cs="Arial" w:hint="eastAsia"/>
          <w:szCs w:val="21"/>
        </w:rPr>
        <w:t>1</w:t>
      </w:r>
      <w:r w:rsidRPr="00107627">
        <w:rPr>
          <w:rFonts w:ascii="Arial" w:eastAsia="宋体" w:hAnsi="Arial" w:cs="Arial" w:hint="eastAsia"/>
          <w:szCs w:val="21"/>
        </w:rPr>
        <w:t>场新技术、新产品推介会，</w:t>
      </w:r>
      <w:r w:rsidRPr="00107627">
        <w:rPr>
          <w:rFonts w:ascii="Arial" w:eastAsia="宋体" w:hAnsi="Arial" w:cs="Arial" w:hint="eastAsia"/>
          <w:szCs w:val="21"/>
        </w:rPr>
        <w:t>1</w:t>
      </w:r>
      <w:r w:rsidRPr="00107627">
        <w:rPr>
          <w:rFonts w:ascii="Arial" w:eastAsia="宋体" w:hAnsi="Arial" w:cs="Arial" w:hint="eastAsia"/>
          <w:szCs w:val="21"/>
        </w:rPr>
        <w:t>场优质农产品进京签约仪式；旨在促进优质农副产品多渠道、组织化营销，引领高新技术行业发展方向。</w:t>
      </w:r>
    </w:p>
    <w:p w:rsidR="00107627" w:rsidRPr="00107627"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本届农博会得到了中央电视台、中央人民广播电台、北京电视台、新华网、中国网、千龙网、中国经济网、中国企业报、国际商报网、第一财经、腾讯、新浪、中新网等党政、门户类权威媒体及中国农业网、农博网、</w:t>
      </w:r>
      <w:proofErr w:type="gramStart"/>
      <w:r w:rsidRPr="00107627">
        <w:rPr>
          <w:rFonts w:ascii="Arial" w:eastAsia="宋体" w:hAnsi="Arial" w:cs="Arial" w:hint="eastAsia"/>
          <w:szCs w:val="21"/>
        </w:rPr>
        <w:t>盛世金</w:t>
      </w:r>
      <w:proofErr w:type="gramEnd"/>
      <w:r w:rsidRPr="00107627">
        <w:rPr>
          <w:rFonts w:ascii="Arial" w:eastAsia="宋体" w:hAnsi="Arial" w:cs="Arial" w:hint="eastAsia"/>
          <w:szCs w:val="21"/>
        </w:rPr>
        <w:t>农、中国直升机网、中国农村科技等业内主流媒体共计一百多家媒体参与对博览会的报道和宣传。中国农业工程学会理事长朱明应邀接受了中央人民广播电台中国乡村之声采访。</w:t>
      </w:r>
    </w:p>
    <w:p w:rsidR="007876F0" w:rsidRDefault="00107627" w:rsidP="00107627">
      <w:pPr>
        <w:spacing w:line="360" w:lineRule="auto"/>
        <w:ind w:firstLineChars="200" w:firstLine="420"/>
        <w:jc w:val="left"/>
        <w:rPr>
          <w:rFonts w:ascii="Arial" w:eastAsia="宋体" w:hAnsi="Arial" w:cs="Arial"/>
          <w:szCs w:val="21"/>
        </w:rPr>
      </w:pPr>
      <w:r w:rsidRPr="00107627">
        <w:rPr>
          <w:rFonts w:ascii="Arial" w:eastAsia="宋体" w:hAnsi="Arial" w:cs="Arial" w:hint="eastAsia"/>
          <w:szCs w:val="21"/>
        </w:rPr>
        <w:t>本次展览规模达</w:t>
      </w:r>
      <w:r w:rsidRPr="00107627">
        <w:rPr>
          <w:rFonts w:ascii="Arial" w:eastAsia="宋体" w:hAnsi="Arial" w:cs="Arial" w:hint="eastAsia"/>
          <w:szCs w:val="21"/>
        </w:rPr>
        <w:t>1.5</w:t>
      </w:r>
      <w:r w:rsidRPr="00107627">
        <w:rPr>
          <w:rFonts w:ascii="Arial" w:eastAsia="宋体" w:hAnsi="Arial" w:cs="Arial" w:hint="eastAsia"/>
          <w:szCs w:val="21"/>
        </w:rPr>
        <w:t>万平米，参展企业愈</w:t>
      </w:r>
      <w:r w:rsidRPr="00107627">
        <w:rPr>
          <w:rFonts w:ascii="Arial" w:eastAsia="宋体" w:hAnsi="Arial" w:cs="Arial" w:hint="eastAsia"/>
          <w:szCs w:val="21"/>
        </w:rPr>
        <w:t>400</w:t>
      </w:r>
      <w:r w:rsidRPr="00107627">
        <w:rPr>
          <w:rFonts w:ascii="Arial" w:eastAsia="宋体" w:hAnsi="Arial" w:cs="Arial" w:hint="eastAsia"/>
          <w:szCs w:val="21"/>
        </w:rPr>
        <w:t>家，共计</w:t>
      </w:r>
      <w:r w:rsidRPr="00107627">
        <w:rPr>
          <w:rFonts w:ascii="Arial" w:eastAsia="宋体" w:hAnsi="Arial" w:cs="Arial" w:hint="eastAsia"/>
          <w:szCs w:val="21"/>
        </w:rPr>
        <w:t>21480</w:t>
      </w:r>
      <w:r w:rsidRPr="00107627">
        <w:rPr>
          <w:rFonts w:ascii="Arial" w:eastAsia="宋体" w:hAnsi="Arial" w:cs="Arial" w:hint="eastAsia"/>
          <w:szCs w:val="21"/>
        </w:rPr>
        <w:t>人次参观了本次农博会，展会规模、参展人次再创历史新记录。至此，中国国际现代农业博览会已成功举办五届。农博会秉承现代农业集约化、规模化、专业化、组织化和社会化的发展方向，将产、学、</w:t>
      </w:r>
      <w:proofErr w:type="gramStart"/>
      <w:r w:rsidRPr="00107627">
        <w:rPr>
          <w:rFonts w:ascii="Arial" w:eastAsia="宋体" w:hAnsi="Arial" w:cs="Arial" w:hint="eastAsia"/>
          <w:szCs w:val="21"/>
        </w:rPr>
        <w:t>研</w:t>
      </w:r>
      <w:proofErr w:type="gramEnd"/>
      <w:r w:rsidRPr="00107627">
        <w:rPr>
          <w:rFonts w:ascii="Arial" w:eastAsia="宋体" w:hAnsi="Arial" w:cs="Arial" w:hint="eastAsia"/>
          <w:szCs w:val="21"/>
        </w:rPr>
        <w:t>、用、管、媒紧密融合为一体，充分突出展会的科技性、专业性和行业盛会的特质，聚集行业优势资源，在传承中力求创新，打造国际化、多元化和专业化的综合交流展示平</w:t>
      </w:r>
      <w:r w:rsidRPr="00107627">
        <w:rPr>
          <w:rFonts w:ascii="Arial" w:eastAsia="宋体" w:hAnsi="Arial" w:cs="Arial" w:hint="eastAsia"/>
          <w:szCs w:val="21"/>
        </w:rPr>
        <w:lastRenderedPageBreak/>
        <w:t>台，为现代农业发展贡献力量。</w:t>
      </w:r>
    </w:p>
    <w:p w:rsidR="00107627" w:rsidRDefault="00107627" w:rsidP="00107627">
      <w:pPr>
        <w:spacing w:line="360" w:lineRule="auto"/>
        <w:ind w:firstLineChars="200" w:firstLine="420"/>
        <w:jc w:val="left"/>
        <w:rPr>
          <w:rFonts w:ascii="Arial" w:eastAsia="宋体" w:hAnsi="Arial" w:cs="Arial"/>
          <w:szCs w:val="21"/>
        </w:rPr>
      </w:pPr>
    </w:p>
    <w:p w:rsidR="00107627" w:rsidRDefault="00107627" w:rsidP="00107627">
      <w:pPr>
        <w:spacing w:line="360" w:lineRule="auto"/>
        <w:ind w:firstLineChars="200" w:firstLine="420"/>
        <w:jc w:val="left"/>
        <w:rPr>
          <w:rFonts w:ascii="Arial" w:eastAsia="宋体" w:hAnsi="Arial" w:cs="Arial"/>
          <w:szCs w:val="21"/>
        </w:rPr>
      </w:pPr>
    </w:p>
    <w:p w:rsidR="0082368B" w:rsidRPr="0082368B" w:rsidRDefault="0082368B" w:rsidP="0082368B">
      <w:pPr>
        <w:spacing w:line="360" w:lineRule="auto"/>
        <w:jc w:val="center"/>
        <w:rPr>
          <w:rFonts w:ascii="Arial" w:eastAsia="黑体" w:hAnsi="Arial" w:cs="Times New Roman"/>
          <w:bCs/>
          <w:sz w:val="32"/>
          <w:szCs w:val="32"/>
        </w:rPr>
      </w:pPr>
      <w:r w:rsidRPr="0082368B">
        <w:rPr>
          <w:rFonts w:ascii="Arial" w:eastAsia="黑体" w:hAnsi="Arial" w:cs="Times New Roman" w:hint="eastAsia"/>
          <w:bCs/>
          <w:sz w:val="32"/>
          <w:szCs w:val="32"/>
        </w:rPr>
        <w:t>CIGR</w:t>
      </w:r>
      <w:r w:rsidRPr="0082368B">
        <w:rPr>
          <w:rFonts w:ascii="Arial" w:eastAsia="黑体" w:hAnsi="Arial" w:cs="Times New Roman" w:hint="eastAsia"/>
          <w:bCs/>
          <w:sz w:val="32"/>
          <w:szCs w:val="32"/>
        </w:rPr>
        <w:t>第</w:t>
      </w:r>
      <w:r w:rsidRPr="0082368B">
        <w:rPr>
          <w:rFonts w:ascii="Arial" w:eastAsia="黑体" w:hAnsi="Arial" w:cs="Times New Roman" w:hint="eastAsia"/>
          <w:bCs/>
          <w:sz w:val="32"/>
          <w:szCs w:val="32"/>
        </w:rPr>
        <w:t>18</w:t>
      </w:r>
      <w:r w:rsidRPr="0082368B">
        <w:rPr>
          <w:rFonts w:ascii="Arial" w:eastAsia="黑体" w:hAnsi="Arial" w:cs="Times New Roman" w:hint="eastAsia"/>
          <w:bCs/>
          <w:sz w:val="32"/>
          <w:szCs w:val="32"/>
        </w:rPr>
        <w:t>届世界大会将首次在中国召开</w:t>
      </w:r>
    </w:p>
    <w:p w:rsidR="0082368B" w:rsidRPr="0082368B" w:rsidRDefault="0082368B" w:rsidP="0082368B">
      <w:pPr>
        <w:spacing w:line="360" w:lineRule="auto"/>
        <w:ind w:firstLineChars="200" w:firstLine="420"/>
        <w:jc w:val="left"/>
        <w:rPr>
          <w:rFonts w:ascii="Arial" w:eastAsia="宋体" w:hAnsi="Arial" w:cs="Arial"/>
          <w:szCs w:val="21"/>
        </w:rPr>
      </w:pP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2014</w:t>
      </w:r>
      <w:r w:rsidRPr="0082368B">
        <w:rPr>
          <w:rFonts w:ascii="Arial" w:eastAsia="宋体" w:hAnsi="Arial" w:cs="Arial" w:hint="eastAsia"/>
          <w:szCs w:val="21"/>
        </w:rPr>
        <w:t>年</w:t>
      </w:r>
      <w:r w:rsidRPr="0082368B">
        <w:rPr>
          <w:rFonts w:ascii="Arial" w:eastAsia="宋体" w:hAnsi="Arial" w:cs="Arial" w:hint="eastAsia"/>
          <w:szCs w:val="21"/>
        </w:rPr>
        <w:t>5</w:t>
      </w:r>
      <w:r w:rsidRPr="0082368B">
        <w:rPr>
          <w:rFonts w:ascii="Arial" w:eastAsia="宋体" w:hAnsi="Arial" w:cs="Arial" w:hint="eastAsia"/>
          <w:szCs w:val="21"/>
        </w:rPr>
        <w:t>月</w:t>
      </w:r>
      <w:r w:rsidRPr="0082368B">
        <w:rPr>
          <w:rFonts w:ascii="Arial" w:eastAsia="宋体" w:hAnsi="Arial" w:cs="Arial" w:hint="eastAsia"/>
          <w:szCs w:val="21"/>
        </w:rPr>
        <w:t>17</w:t>
      </w:r>
      <w:r w:rsidRPr="0082368B">
        <w:rPr>
          <w:rFonts w:ascii="Arial" w:eastAsia="宋体" w:hAnsi="Arial" w:cs="Arial" w:hint="eastAsia"/>
          <w:szCs w:val="21"/>
        </w:rPr>
        <w:t>日，国际农业与生物系统工程学会（</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18</w:t>
      </w:r>
      <w:r w:rsidRPr="0082368B">
        <w:rPr>
          <w:rFonts w:ascii="Arial" w:eastAsia="宋体" w:hAnsi="Arial" w:cs="Arial" w:hint="eastAsia"/>
          <w:szCs w:val="21"/>
        </w:rPr>
        <w:t>届世界大会（以下简称“大会”）组委会在中国农机院召开了第一次新闻发布会，</w:t>
      </w:r>
      <w:r w:rsidRPr="0082368B">
        <w:rPr>
          <w:rFonts w:ascii="Arial" w:eastAsia="宋体" w:hAnsi="Arial" w:cs="Arial" w:hint="eastAsia"/>
          <w:szCs w:val="21"/>
        </w:rPr>
        <w:t>CIGR</w:t>
      </w:r>
      <w:r w:rsidRPr="0082368B">
        <w:rPr>
          <w:rFonts w:ascii="Arial" w:eastAsia="宋体" w:hAnsi="Arial" w:cs="Arial" w:hint="eastAsia"/>
          <w:szCs w:val="21"/>
        </w:rPr>
        <w:t>现任主席孙大文教授，中国工程院院士、中国农业机械学会理事长、中国农业工程学会常务副理事长、华南农业大学罗锡文教授，中国农业工程学会副理事长、中国农业机械化科学研究院（以下简称“中国农机院”）院长李树君研究员，中国农业工程学会理事长、农业部规划设计研究院院长朱明研究员，中国农业工程学会副理事长、中国农业大学工学院院长韩鲁佳教授出席发布会，分别介绍了大会的相关情况。</w:t>
      </w:r>
    </w:p>
    <w:p w:rsidR="0082368B" w:rsidRDefault="0082368B" w:rsidP="0082368B">
      <w:pPr>
        <w:spacing w:line="360" w:lineRule="auto"/>
        <w:ind w:firstLineChars="200" w:firstLine="420"/>
        <w:jc w:val="center"/>
        <w:rPr>
          <w:rFonts w:ascii="Arial" w:eastAsia="宋体" w:hAnsi="Arial" w:cs="Arial"/>
          <w:szCs w:val="21"/>
        </w:rPr>
      </w:pPr>
      <w:r>
        <w:rPr>
          <w:rFonts w:ascii="Arial" w:eastAsia="宋体" w:hAnsi="Arial" w:cs="Arial"/>
          <w:noProof/>
          <w:szCs w:val="21"/>
        </w:rPr>
        <w:drawing>
          <wp:inline distT="0" distB="0" distL="0" distR="0">
            <wp:extent cx="4967568" cy="2724150"/>
            <wp:effectExtent l="19050" t="0" r="4482" b="0"/>
            <wp:docPr id="4" name="图片 3" descr="C:\Users\W\Desktop\2014520135127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Desktop\2014520135127501.jpg"/>
                    <pic:cNvPicPr>
                      <a:picLocks noChangeAspect="1" noChangeArrowheads="1"/>
                    </pic:cNvPicPr>
                  </pic:nvPicPr>
                  <pic:blipFill>
                    <a:blip r:embed="rId11" cstate="print"/>
                    <a:srcRect/>
                    <a:stretch>
                      <a:fillRect/>
                    </a:stretch>
                  </pic:blipFill>
                  <pic:spPr bwMode="auto">
                    <a:xfrm>
                      <a:off x="0" y="0"/>
                      <a:ext cx="4967568" cy="2724150"/>
                    </a:xfrm>
                    <a:prstGeom prst="rect">
                      <a:avLst/>
                    </a:prstGeom>
                    <a:noFill/>
                    <a:ln w="9525">
                      <a:noFill/>
                      <a:miter lim="800000"/>
                      <a:headEnd/>
                      <a:tailEnd/>
                    </a:ln>
                  </pic:spPr>
                </pic:pic>
              </a:graphicData>
            </a:graphic>
          </wp:inline>
        </w:drawing>
      </w:r>
    </w:p>
    <w:p w:rsidR="0082368B" w:rsidRDefault="0082368B" w:rsidP="0082368B">
      <w:pPr>
        <w:spacing w:line="360" w:lineRule="auto"/>
        <w:ind w:firstLineChars="200" w:firstLine="420"/>
        <w:jc w:val="center"/>
        <w:rPr>
          <w:rFonts w:ascii="Arial" w:eastAsia="宋体" w:hAnsi="Arial" w:cs="Arial"/>
          <w:szCs w:val="21"/>
        </w:rPr>
      </w:pP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将于</w:t>
      </w:r>
      <w:r w:rsidRPr="0082368B">
        <w:rPr>
          <w:rFonts w:ascii="Arial" w:eastAsia="宋体" w:hAnsi="Arial" w:cs="Arial" w:hint="eastAsia"/>
          <w:szCs w:val="21"/>
        </w:rPr>
        <w:t>9</w:t>
      </w:r>
      <w:r w:rsidRPr="0082368B">
        <w:rPr>
          <w:rFonts w:ascii="Arial" w:eastAsia="宋体" w:hAnsi="Arial" w:cs="Arial" w:hint="eastAsia"/>
          <w:szCs w:val="21"/>
        </w:rPr>
        <w:t>月</w:t>
      </w:r>
      <w:r w:rsidRPr="0082368B">
        <w:rPr>
          <w:rFonts w:ascii="Arial" w:eastAsia="宋体" w:hAnsi="Arial" w:cs="Arial" w:hint="eastAsia"/>
          <w:szCs w:val="21"/>
        </w:rPr>
        <w:t>16-19</w:t>
      </w:r>
      <w:r w:rsidRPr="0082368B">
        <w:rPr>
          <w:rFonts w:ascii="Arial" w:eastAsia="宋体" w:hAnsi="Arial" w:cs="Arial" w:hint="eastAsia"/>
          <w:szCs w:val="21"/>
        </w:rPr>
        <w:t>日在北京召开的</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18</w:t>
      </w:r>
      <w:r w:rsidRPr="0082368B">
        <w:rPr>
          <w:rFonts w:ascii="Arial" w:eastAsia="宋体" w:hAnsi="Arial" w:cs="Arial" w:hint="eastAsia"/>
          <w:szCs w:val="21"/>
        </w:rPr>
        <w:t>届世界大会由</w:t>
      </w:r>
      <w:r w:rsidRPr="0082368B">
        <w:rPr>
          <w:rFonts w:ascii="Arial" w:eastAsia="宋体" w:hAnsi="Arial" w:cs="Arial" w:hint="eastAsia"/>
          <w:szCs w:val="21"/>
        </w:rPr>
        <w:t>CIGR</w:t>
      </w:r>
      <w:r w:rsidRPr="0082368B">
        <w:rPr>
          <w:rFonts w:ascii="Arial" w:eastAsia="宋体" w:hAnsi="Arial" w:cs="Arial" w:hint="eastAsia"/>
          <w:szCs w:val="21"/>
        </w:rPr>
        <w:t>、中国农业机械学会、中国农业工程学会共同主办，中国农机院、农业部规划设计研究院与中国农业大学共同承办的，</w:t>
      </w:r>
      <w:r w:rsidRPr="0082368B">
        <w:rPr>
          <w:rFonts w:ascii="Arial" w:eastAsia="宋体" w:hAnsi="Arial" w:cs="Arial" w:hint="eastAsia"/>
          <w:szCs w:val="21"/>
        </w:rPr>
        <w:t>CIGR</w:t>
      </w:r>
      <w:r w:rsidRPr="0082368B">
        <w:rPr>
          <w:rFonts w:ascii="Arial" w:eastAsia="宋体" w:hAnsi="Arial" w:cs="Arial" w:hint="eastAsia"/>
          <w:szCs w:val="21"/>
        </w:rPr>
        <w:t>世界大会是</w:t>
      </w:r>
      <w:r w:rsidRPr="0082368B">
        <w:rPr>
          <w:rFonts w:ascii="Arial" w:eastAsia="宋体" w:hAnsi="Arial" w:cs="Arial" w:hint="eastAsia"/>
          <w:szCs w:val="21"/>
        </w:rPr>
        <w:t>CIGR</w:t>
      </w:r>
      <w:r w:rsidRPr="0082368B">
        <w:rPr>
          <w:rFonts w:ascii="Arial" w:eastAsia="宋体" w:hAnsi="Arial" w:cs="Arial" w:hint="eastAsia"/>
          <w:szCs w:val="21"/>
        </w:rPr>
        <w:t>最高学术会议，每</w:t>
      </w:r>
      <w:r w:rsidRPr="0082368B">
        <w:rPr>
          <w:rFonts w:ascii="Arial" w:eastAsia="宋体" w:hAnsi="Arial" w:cs="Arial" w:hint="eastAsia"/>
          <w:szCs w:val="21"/>
        </w:rPr>
        <w:t>4</w:t>
      </w:r>
      <w:r w:rsidRPr="0082368B">
        <w:rPr>
          <w:rFonts w:ascii="Arial" w:eastAsia="宋体" w:hAnsi="Arial" w:cs="Arial" w:hint="eastAsia"/>
          <w:szCs w:val="21"/>
        </w:rPr>
        <w:t>年举办</w:t>
      </w:r>
      <w:r w:rsidRPr="0082368B">
        <w:rPr>
          <w:rFonts w:ascii="Arial" w:eastAsia="宋体" w:hAnsi="Arial" w:cs="Arial" w:hint="eastAsia"/>
          <w:szCs w:val="21"/>
        </w:rPr>
        <w:t>1</w:t>
      </w:r>
      <w:r w:rsidRPr="0082368B">
        <w:rPr>
          <w:rFonts w:ascii="Arial" w:eastAsia="宋体" w:hAnsi="Arial" w:cs="Arial" w:hint="eastAsia"/>
          <w:szCs w:val="21"/>
        </w:rPr>
        <w:t>届，自</w:t>
      </w:r>
      <w:r w:rsidRPr="0082368B">
        <w:rPr>
          <w:rFonts w:ascii="Arial" w:eastAsia="宋体" w:hAnsi="Arial" w:cs="Arial" w:hint="eastAsia"/>
          <w:szCs w:val="21"/>
        </w:rPr>
        <w:t>1930</w:t>
      </w:r>
      <w:r w:rsidRPr="0082368B">
        <w:rPr>
          <w:rFonts w:ascii="Arial" w:eastAsia="宋体" w:hAnsi="Arial" w:cs="Arial" w:hint="eastAsia"/>
          <w:szCs w:val="21"/>
        </w:rPr>
        <w:t>年至今已举办了</w:t>
      </w:r>
      <w:r w:rsidRPr="0082368B">
        <w:rPr>
          <w:rFonts w:ascii="Arial" w:eastAsia="宋体" w:hAnsi="Arial" w:cs="Arial" w:hint="eastAsia"/>
          <w:szCs w:val="21"/>
        </w:rPr>
        <w:t>17</w:t>
      </w:r>
      <w:r w:rsidRPr="0082368B">
        <w:rPr>
          <w:rFonts w:ascii="Arial" w:eastAsia="宋体" w:hAnsi="Arial" w:cs="Arial" w:hint="eastAsia"/>
          <w:szCs w:val="21"/>
        </w:rPr>
        <w:t>届，素有国际农业与生物系统工程界的“奥林匹克”之称，</w:t>
      </w:r>
      <w:r w:rsidRPr="0082368B">
        <w:rPr>
          <w:rFonts w:ascii="Arial" w:eastAsia="宋体" w:hAnsi="Arial" w:cs="Arial" w:hint="eastAsia"/>
          <w:szCs w:val="21"/>
        </w:rPr>
        <w:t>2014</w:t>
      </w:r>
      <w:r w:rsidRPr="0082368B">
        <w:rPr>
          <w:rFonts w:ascii="Arial" w:eastAsia="宋体" w:hAnsi="Arial" w:cs="Arial" w:hint="eastAsia"/>
          <w:szCs w:val="21"/>
        </w:rPr>
        <w:t>年将首次在中国北京召开。届时，来自全球</w:t>
      </w:r>
      <w:r w:rsidRPr="0082368B">
        <w:rPr>
          <w:rFonts w:ascii="Arial" w:eastAsia="宋体" w:hAnsi="Arial" w:cs="Arial" w:hint="eastAsia"/>
          <w:szCs w:val="21"/>
        </w:rPr>
        <w:t>59</w:t>
      </w:r>
      <w:r w:rsidRPr="0082368B">
        <w:rPr>
          <w:rFonts w:ascii="Arial" w:eastAsia="宋体" w:hAnsi="Arial" w:cs="Arial" w:hint="eastAsia"/>
          <w:szCs w:val="21"/>
        </w:rPr>
        <w:t>个国家的近</w:t>
      </w:r>
      <w:r w:rsidRPr="0082368B">
        <w:rPr>
          <w:rFonts w:ascii="Arial" w:eastAsia="宋体" w:hAnsi="Arial" w:cs="Arial" w:hint="eastAsia"/>
          <w:szCs w:val="21"/>
        </w:rPr>
        <w:t>2000</w:t>
      </w:r>
      <w:r w:rsidRPr="0082368B">
        <w:rPr>
          <w:rFonts w:ascii="Arial" w:eastAsia="宋体" w:hAnsi="Arial" w:cs="Arial" w:hint="eastAsia"/>
          <w:szCs w:val="21"/>
        </w:rPr>
        <w:t>名专家学者和企业家将汇聚北京，共同探讨利用农业与生物系统工程的先进科研成果提升人类生活品质。</w:t>
      </w: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孙大文教授详细介绍了</w:t>
      </w:r>
      <w:r w:rsidRPr="0082368B">
        <w:rPr>
          <w:rFonts w:ascii="Arial" w:eastAsia="宋体" w:hAnsi="Arial" w:cs="Arial" w:hint="eastAsia"/>
          <w:szCs w:val="21"/>
        </w:rPr>
        <w:t>CIGR</w:t>
      </w:r>
      <w:r w:rsidRPr="0082368B">
        <w:rPr>
          <w:rFonts w:ascii="Arial" w:eastAsia="宋体" w:hAnsi="Arial" w:cs="Arial" w:hint="eastAsia"/>
          <w:szCs w:val="21"/>
        </w:rPr>
        <w:t>的基本情况，他指出</w:t>
      </w:r>
      <w:r w:rsidRPr="0082368B">
        <w:rPr>
          <w:rFonts w:ascii="Arial" w:eastAsia="宋体" w:hAnsi="Arial" w:cs="Arial" w:hint="eastAsia"/>
          <w:szCs w:val="21"/>
        </w:rPr>
        <w:t>CIGR</w:t>
      </w:r>
      <w:r w:rsidRPr="0082368B">
        <w:rPr>
          <w:rFonts w:ascii="Arial" w:eastAsia="宋体" w:hAnsi="Arial" w:cs="Arial" w:hint="eastAsia"/>
          <w:szCs w:val="21"/>
        </w:rPr>
        <w:t>是全球农业与生物系统工程领域规模最大，学术地位最高的国际学术机构。中国自</w:t>
      </w:r>
      <w:r w:rsidRPr="0082368B">
        <w:rPr>
          <w:rFonts w:ascii="Arial" w:eastAsia="宋体" w:hAnsi="Arial" w:cs="Arial" w:hint="eastAsia"/>
          <w:szCs w:val="21"/>
        </w:rPr>
        <w:t>1988</w:t>
      </w:r>
      <w:r w:rsidRPr="0082368B">
        <w:rPr>
          <w:rFonts w:ascii="Arial" w:eastAsia="宋体" w:hAnsi="Arial" w:cs="Arial" w:hint="eastAsia"/>
          <w:szCs w:val="21"/>
        </w:rPr>
        <w:t>年加入</w:t>
      </w:r>
      <w:r w:rsidRPr="0082368B">
        <w:rPr>
          <w:rFonts w:ascii="Arial" w:eastAsia="宋体" w:hAnsi="Arial" w:cs="Arial" w:hint="eastAsia"/>
          <w:szCs w:val="21"/>
        </w:rPr>
        <w:t>CIGR</w:t>
      </w:r>
      <w:r w:rsidRPr="0082368B">
        <w:rPr>
          <w:rFonts w:ascii="Arial" w:eastAsia="宋体" w:hAnsi="Arial" w:cs="Arial" w:hint="eastAsia"/>
          <w:szCs w:val="21"/>
        </w:rPr>
        <w:t>以来，积极参加</w:t>
      </w:r>
      <w:r w:rsidRPr="0082368B">
        <w:rPr>
          <w:rFonts w:ascii="Arial" w:eastAsia="宋体" w:hAnsi="Arial" w:cs="Arial" w:hint="eastAsia"/>
          <w:szCs w:val="21"/>
        </w:rPr>
        <w:t>CIGR</w:t>
      </w:r>
      <w:r w:rsidRPr="0082368B">
        <w:rPr>
          <w:rFonts w:ascii="Arial" w:eastAsia="宋体" w:hAnsi="Arial" w:cs="Arial" w:hint="eastAsia"/>
          <w:szCs w:val="21"/>
        </w:rPr>
        <w:t>组织的各项学术会议及活动，于</w:t>
      </w:r>
      <w:r w:rsidRPr="0082368B">
        <w:rPr>
          <w:rFonts w:ascii="Arial" w:eastAsia="宋体" w:hAnsi="Arial" w:cs="Arial" w:hint="eastAsia"/>
          <w:szCs w:val="21"/>
        </w:rPr>
        <w:t>2004</w:t>
      </w:r>
      <w:r w:rsidRPr="0082368B">
        <w:rPr>
          <w:rFonts w:ascii="Arial" w:eastAsia="宋体" w:hAnsi="Arial" w:cs="Arial" w:hint="eastAsia"/>
          <w:szCs w:val="21"/>
        </w:rPr>
        <w:t>年在北京举办了</w:t>
      </w:r>
      <w:r w:rsidRPr="0082368B">
        <w:rPr>
          <w:rFonts w:ascii="Arial" w:eastAsia="宋体" w:hAnsi="Arial" w:cs="Arial" w:hint="eastAsia"/>
          <w:szCs w:val="21"/>
        </w:rPr>
        <w:t>CIGR</w:t>
      </w:r>
      <w:r w:rsidRPr="0082368B">
        <w:rPr>
          <w:rFonts w:ascii="Arial" w:eastAsia="宋体" w:hAnsi="Arial" w:cs="Arial" w:hint="eastAsia"/>
          <w:szCs w:val="21"/>
        </w:rPr>
        <w:t>第一届世界大会的中间国际会议，始开</w:t>
      </w:r>
      <w:r w:rsidRPr="0082368B">
        <w:rPr>
          <w:rFonts w:ascii="Arial" w:eastAsia="宋体" w:hAnsi="Arial" w:cs="Arial" w:hint="eastAsia"/>
          <w:szCs w:val="21"/>
        </w:rPr>
        <w:t>CIGR</w:t>
      </w:r>
      <w:r w:rsidRPr="0082368B">
        <w:rPr>
          <w:rFonts w:ascii="Arial" w:eastAsia="宋体" w:hAnsi="Arial" w:cs="Arial" w:hint="eastAsia"/>
          <w:szCs w:val="21"/>
        </w:rPr>
        <w:t>中间国际会议的先河，中国的一大批专家学</w:t>
      </w:r>
      <w:r w:rsidRPr="0082368B">
        <w:rPr>
          <w:rFonts w:ascii="Arial" w:eastAsia="宋体" w:hAnsi="Arial" w:cs="Arial" w:hint="eastAsia"/>
          <w:szCs w:val="21"/>
        </w:rPr>
        <w:lastRenderedPageBreak/>
        <w:t>者在</w:t>
      </w:r>
      <w:r w:rsidRPr="0082368B">
        <w:rPr>
          <w:rFonts w:ascii="Arial" w:eastAsia="宋体" w:hAnsi="Arial" w:cs="Arial" w:hint="eastAsia"/>
          <w:szCs w:val="21"/>
        </w:rPr>
        <w:t>CIGR</w:t>
      </w:r>
      <w:r w:rsidRPr="0082368B">
        <w:rPr>
          <w:rFonts w:ascii="Arial" w:eastAsia="宋体" w:hAnsi="Arial" w:cs="Arial" w:hint="eastAsia"/>
          <w:szCs w:val="21"/>
        </w:rPr>
        <w:t>及</w:t>
      </w:r>
      <w:r w:rsidRPr="0082368B">
        <w:rPr>
          <w:rFonts w:ascii="Arial" w:eastAsia="宋体" w:hAnsi="Arial" w:cs="Arial" w:hint="eastAsia"/>
          <w:szCs w:val="21"/>
        </w:rPr>
        <w:t>CIGR</w:t>
      </w:r>
      <w:r w:rsidRPr="0082368B">
        <w:rPr>
          <w:rFonts w:ascii="Arial" w:eastAsia="宋体" w:hAnsi="Arial" w:cs="Arial" w:hint="eastAsia"/>
          <w:szCs w:val="21"/>
        </w:rPr>
        <w:t>各分会中担任重要职务，积极工作，推动了</w:t>
      </w:r>
      <w:r w:rsidRPr="0082368B">
        <w:rPr>
          <w:rFonts w:ascii="Arial" w:eastAsia="宋体" w:hAnsi="Arial" w:cs="Arial" w:hint="eastAsia"/>
          <w:szCs w:val="21"/>
        </w:rPr>
        <w:t>CIGR</w:t>
      </w:r>
      <w:r w:rsidRPr="0082368B">
        <w:rPr>
          <w:rFonts w:ascii="Arial" w:eastAsia="宋体" w:hAnsi="Arial" w:cs="Arial" w:hint="eastAsia"/>
          <w:szCs w:val="21"/>
        </w:rPr>
        <w:t>在全球的学术影响力。此次，将于北京举办的</w:t>
      </w:r>
      <w:r w:rsidRPr="0082368B">
        <w:rPr>
          <w:rFonts w:ascii="Arial" w:eastAsia="宋体" w:hAnsi="Arial" w:cs="Arial" w:hint="eastAsia"/>
          <w:szCs w:val="21"/>
        </w:rPr>
        <w:t>CIGR</w:t>
      </w:r>
      <w:r w:rsidRPr="0082368B">
        <w:rPr>
          <w:rFonts w:ascii="Arial" w:eastAsia="宋体" w:hAnsi="Arial" w:cs="Arial" w:hint="eastAsia"/>
          <w:szCs w:val="21"/>
        </w:rPr>
        <w:t>最高级别学术会议</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18</w:t>
      </w:r>
      <w:r w:rsidRPr="0082368B">
        <w:rPr>
          <w:rFonts w:ascii="Arial" w:eastAsia="宋体" w:hAnsi="Arial" w:cs="Arial" w:hint="eastAsia"/>
          <w:szCs w:val="21"/>
        </w:rPr>
        <w:t>届世界大会，不但是首次在中国召开，也是首次在亚洲召开，对农业大洲</w:t>
      </w:r>
      <w:r w:rsidRPr="0082368B">
        <w:rPr>
          <w:rFonts w:ascii="Arial" w:eastAsia="宋体" w:hAnsi="Arial" w:cs="Arial" w:hint="eastAsia"/>
          <w:szCs w:val="21"/>
        </w:rPr>
        <w:t>-</w:t>
      </w:r>
      <w:r w:rsidRPr="0082368B">
        <w:rPr>
          <w:rFonts w:ascii="Arial" w:eastAsia="宋体" w:hAnsi="Arial" w:cs="Arial" w:hint="eastAsia"/>
          <w:szCs w:val="21"/>
        </w:rPr>
        <w:t>亚洲各国的农业发展与推动具有极其重要的意义。</w:t>
      </w: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罗锡文院士介绍，即将召开的</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18</w:t>
      </w:r>
      <w:r w:rsidRPr="0082368B">
        <w:rPr>
          <w:rFonts w:ascii="Arial" w:eastAsia="宋体" w:hAnsi="Arial" w:cs="Arial" w:hint="eastAsia"/>
          <w:szCs w:val="21"/>
        </w:rPr>
        <w:t>届世界大会将就资源与环境的可持续发展、农业增长与节约、农业信息化与工业文明的普及、农业经营模式探索等议题进行探讨。本次大会的召开，无疑将促进越来越多的国内优秀的专家学者、科研人员广泛参与到国际学术交流与合作中，进一步加快我国农业与生物系统工程的发展进程，提高了国际知名度，扩大我国在国际组织中的话语权。</w:t>
      </w: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据李树君研究员介绍，中国的农业工程国际化之路起步于上世纪</w:t>
      </w:r>
      <w:r w:rsidRPr="0082368B">
        <w:rPr>
          <w:rFonts w:ascii="Arial" w:eastAsia="宋体" w:hAnsi="Arial" w:cs="Arial" w:hint="eastAsia"/>
          <w:szCs w:val="21"/>
        </w:rPr>
        <w:t>80</w:t>
      </w:r>
      <w:r w:rsidRPr="0082368B">
        <w:rPr>
          <w:rFonts w:ascii="Arial" w:eastAsia="宋体" w:hAnsi="Arial" w:cs="Arial" w:hint="eastAsia"/>
          <w:szCs w:val="21"/>
        </w:rPr>
        <w:t>年代，汪懋华院士、高元恩和张际先为代表的老一辈科学家带领中国农业工程迈出了国际化的第一步。</w:t>
      </w:r>
      <w:r w:rsidRPr="0082368B">
        <w:rPr>
          <w:rFonts w:ascii="Arial" w:eastAsia="宋体" w:hAnsi="Arial" w:cs="Arial" w:hint="eastAsia"/>
          <w:szCs w:val="21"/>
        </w:rPr>
        <w:t>1998</w:t>
      </w:r>
      <w:r w:rsidRPr="0082368B">
        <w:rPr>
          <w:rFonts w:ascii="Arial" w:eastAsia="宋体" w:hAnsi="Arial" w:cs="Arial" w:hint="eastAsia"/>
          <w:szCs w:val="21"/>
        </w:rPr>
        <w:t>年，李树君代表中国参加在摩洛哥举办的</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14</w:t>
      </w:r>
      <w:r w:rsidRPr="0082368B">
        <w:rPr>
          <w:rFonts w:ascii="Arial" w:eastAsia="宋体" w:hAnsi="Arial" w:cs="Arial" w:hint="eastAsia"/>
          <w:szCs w:val="21"/>
        </w:rPr>
        <w:t>届世界大会，第一次提出，</w:t>
      </w:r>
      <w:r w:rsidRPr="0082368B">
        <w:rPr>
          <w:rFonts w:ascii="Arial" w:eastAsia="宋体" w:hAnsi="Arial" w:cs="Arial" w:hint="eastAsia"/>
          <w:szCs w:val="21"/>
        </w:rPr>
        <w:t>CIGR</w:t>
      </w:r>
      <w:r w:rsidRPr="0082368B">
        <w:rPr>
          <w:rFonts w:ascii="Arial" w:eastAsia="宋体" w:hAnsi="Arial" w:cs="Arial" w:hint="eastAsia"/>
          <w:szCs w:val="21"/>
        </w:rPr>
        <w:t>世界大会能否由中国举办。在中国科学家的不断努力下，</w:t>
      </w:r>
      <w:r w:rsidRPr="0082368B">
        <w:rPr>
          <w:rFonts w:ascii="Arial" w:eastAsia="宋体" w:hAnsi="Arial" w:cs="Arial" w:hint="eastAsia"/>
          <w:szCs w:val="21"/>
        </w:rPr>
        <w:t>2004</w:t>
      </w:r>
      <w:r w:rsidRPr="0082368B">
        <w:rPr>
          <w:rFonts w:ascii="Arial" w:eastAsia="宋体" w:hAnsi="Arial" w:cs="Arial" w:hint="eastAsia"/>
          <w:szCs w:val="21"/>
        </w:rPr>
        <w:t>年的世界大会中间国际会议来到北京。在中国农机院、农业部规划设计研究院和中国农业大学的共同努力下，中国成功举办了</w:t>
      </w:r>
      <w:r w:rsidRPr="0082368B">
        <w:rPr>
          <w:rFonts w:ascii="Arial" w:eastAsia="宋体" w:hAnsi="Arial" w:cs="Arial" w:hint="eastAsia"/>
          <w:szCs w:val="21"/>
        </w:rPr>
        <w:t>2004</w:t>
      </w:r>
      <w:r w:rsidRPr="0082368B">
        <w:rPr>
          <w:rFonts w:ascii="Arial" w:eastAsia="宋体" w:hAnsi="Arial" w:cs="Arial" w:hint="eastAsia"/>
          <w:szCs w:val="21"/>
        </w:rPr>
        <w:t>年</w:t>
      </w:r>
      <w:r w:rsidRPr="0082368B">
        <w:rPr>
          <w:rFonts w:ascii="Arial" w:eastAsia="宋体" w:hAnsi="Arial" w:cs="Arial" w:hint="eastAsia"/>
          <w:szCs w:val="21"/>
        </w:rPr>
        <w:t>CIGR</w:t>
      </w:r>
      <w:r w:rsidRPr="0082368B">
        <w:rPr>
          <w:rFonts w:ascii="Arial" w:eastAsia="宋体" w:hAnsi="Arial" w:cs="Arial" w:hint="eastAsia"/>
          <w:szCs w:val="21"/>
        </w:rPr>
        <w:t>世界大会中间国际会议，中国农机院的组织服务工作得到了</w:t>
      </w:r>
      <w:r w:rsidRPr="0082368B">
        <w:rPr>
          <w:rFonts w:ascii="Arial" w:eastAsia="宋体" w:hAnsi="Arial" w:cs="Arial" w:hint="eastAsia"/>
          <w:szCs w:val="21"/>
        </w:rPr>
        <w:t>CIGR</w:t>
      </w:r>
      <w:r w:rsidRPr="0082368B">
        <w:rPr>
          <w:rFonts w:ascii="Arial" w:eastAsia="宋体" w:hAnsi="Arial" w:cs="Arial" w:hint="eastAsia"/>
          <w:szCs w:val="21"/>
        </w:rPr>
        <w:t>的充分肯定，为承办世界大会正式会议奠定了基础。</w:t>
      </w:r>
      <w:r w:rsidRPr="0082368B">
        <w:rPr>
          <w:rFonts w:ascii="Arial" w:eastAsia="宋体" w:hAnsi="Arial" w:cs="Arial" w:hint="eastAsia"/>
          <w:szCs w:val="21"/>
        </w:rPr>
        <w:t>2006</w:t>
      </w:r>
      <w:r w:rsidRPr="0082368B">
        <w:rPr>
          <w:rFonts w:ascii="Arial" w:eastAsia="宋体" w:hAnsi="Arial" w:cs="Arial" w:hint="eastAsia"/>
          <w:szCs w:val="21"/>
        </w:rPr>
        <w:t>年</w:t>
      </w:r>
      <w:r w:rsidRPr="0082368B">
        <w:rPr>
          <w:rFonts w:ascii="Arial" w:eastAsia="宋体" w:hAnsi="Arial" w:cs="Arial" w:hint="eastAsia"/>
          <w:szCs w:val="21"/>
        </w:rPr>
        <w:t>9</w:t>
      </w:r>
      <w:r w:rsidRPr="0082368B">
        <w:rPr>
          <w:rFonts w:ascii="Arial" w:eastAsia="宋体" w:hAnsi="Arial" w:cs="Arial" w:hint="eastAsia"/>
          <w:szCs w:val="21"/>
        </w:rPr>
        <w:t>月，在德国波恩召开的</w:t>
      </w:r>
      <w:r w:rsidRPr="0082368B">
        <w:rPr>
          <w:rFonts w:ascii="Arial" w:eastAsia="宋体" w:hAnsi="Arial" w:cs="Arial" w:hint="eastAsia"/>
          <w:szCs w:val="21"/>
        </w:rPr>
        <w:t>CIGR</w:t>
      </w:r>
      <w:r w:rsidRPr="0082368B">
        <w:rPr>
          <w:rFonts w:ascii="Arial" w:eastAsia="宋体" w:hAnsi="Arial" w:cs="Arial" w:hint="eastAsia"/>
          <w:szCs w:val="21"/>
        </w:rPr>
        <w:t>的常务理事会上，我国正式申办</w:t>
      </w:r>
      <w:r w:rsidRPr="0082368B">
        <w:rPr>
          <w:rFonts w:ascii="Arial" w:eastAsia="宋体" w:hAnsi="Arial" w:cs="Arial" w:hint="eastAsia"/>
          <w:szCs w:val="21"/>
        </w:rPr>
        <w:t>2014</w:t>
      </w:r>
      <w:r w:rsidRPr="0082368B">
        <w:rPr>
          <w:rFonts w:ascii="Arial" w:eastAsia="宋体" w:hAnsi="Arial" w:cs="Arial" w:hint="eastAsia"/>
          <w:szCs w:val="21"/>
        </w:rPr>
        <w:t>年</w:t>
      </w:r>
      <w:r w:rsidRPr="0082368B">
        <w:rPr>
          <w:rFonts w:ascii="Arial" w:eastAsia="宋体" w:hAnsi="Arial" w:cs="Arial" w:hint="eastAsia"/>
          <w:szCs w:val="21"/>
        </w:rPr>
        <w:t>CIGR</w:t>
      </w:r>
      <w:r w:rsidRPr="0082368B">
        <w:rPr>
          <w:rFonts w:ascii="Arial" w:eastAsia="宋体" w:hAnsi="Arial" w:cs="Arial" w:hint="eastAsia"/>
          <w:szCs w:val="21"/>
        </w:rPr>
        <w:t>第</w:t>
      </w:r>
      <w:r w:rsidRPr="0082368B">
        <w:rPr>
          <w:rFonts w:ascii="Arial" w:eastAsia="宋体" w:hAnsi="Arial" w:cs="Arial" w:hint="eastAsia"/>
          <w:szCs w:val="21"/>
        </w:rPr>
        <w:t>18</w:t>
      </w:r>
      <w:r w:rsidRPr="0082368B">
        <w:rPr>
          <w:rFonts w:ascii="Arial" w:eastAsia="宋体" w:hAnsi="Arial" w:cs="Arial" w:hint="eastAsia"/>
          <w:szCs w:val="21"/>
        </w:rPr>
        <w:t>届世界大会，获得成功。</w:t>
      </w:r>
    </w:p>
    <w:p w:rsidR="0082368B" w:rsidRPr="0082368B"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中国农业工程学会理事长、农业部规划设计研究院长朱明研究员就“建设和推进我国农业现代化的关键点”，回答记者提问时指出，“当前，现代农业建设面临着一系列基础性、全局性、战略性的重大问题，需要整体谋划、深入研究，积极探索，有效解决。我国现代农业建设仍缺乏科学的统筹和统一的顶层设计，现有政策的整体性、系统性、协同性仍不完善，政府推动建设的重点和边界仍不明晰，现代农业建设的切入点和着力点仍不突出。解决这些问题迫切需要在全局上系统进行顶层设计，研究建设路径，提出现代农业建设的新思路、新方法和和新举措，提供有效的整体解决方案和可行的政策建议。”</w:t>
      </w:r>
    </w:p>
    <w:p w:rsidR="00107627" w:rsidRDefault="0082368B" w:rsidP="0082368B">
      <w:pPr>
        <w:spacing w:line="360" w:lineRule="auto"/>
        <w:ind w:firstLineChars="200" w:firstLine="420"/>
        <w:jc w:val="left"/>
        <w:rPr>
          <w:rFonts w:ascii="Arial" w:eastAsia="宋体" w:hAnsi="Arial" w:cs="Arial"/>
          <w:szCs w:val="21"/>
        </w:rPr>
      </w:pPr>
      <w:r w:rsidRPr="0082368B">
        <w:rPr>
          <w:rFonts w:ascii="Arial" w:eastAsia="宋体" w:hAnsi="Arial" w:cs="Arial" w:hint="eastAsia"/>
          <w:szCs w:val="21"/>
        </w:rPr>
        <w:t>本次发布会取得了圆满成功，来自新华社、人民日报、中央电视台新闻中心、新</w:t>
      </w:r>
      <w:proofErr w:type="gramStart"/>
      <w:r w:rsidRPr="0082368B">
        <w:rPr>
          <w:rFonts w:ascii="Arial" w:eastAsia="宋体" w:hAnsi="Arial" w:cs="Arial" w:hint="eastAsia"/>
          <w:szCs w:val="21"/>
        </w:rPr>
        <w:t>浪农业</w:t>
      </w:r>
      <w:proofErr w:type="gramEnd"/>
      <w:r w:rsidRPr="0082368B">
        <w:rPr>
          <w:rFonts w:ascii="Arial" w:eastAsia="宋体" w:hAnsi="Arial" w:cs="Arial" w:hint="eastAsia"/>
          <w:szCs w:val="21"/>
        </w:rPr>
        <w:t>等</w:t>
      </w:r>
      <w:r w:rsidRPr="0082368B">
        <w:rPr>
          <w:rFonts w:ascii="Arial" w:eastAsia="宋体" w:hAnsi="Arial" w:cs="Arial" w:hint="eastAsia"/>
          <w:szCs w:val="21"/>
        </w:rPr>
        <w:t>20</w:t>
      </w:r>
      <w:r w:rsidRPr="0082368B">
        <w:rPr>
          <w:rFonts w:ascii="Arial" w:eastAsia="宋体" w:hAnsi="Arial" w:cs="Arial" w:hint="eastAsia"/>
          <w:szCs w:val="21"/>
        </w:rPr>
        <w:t>家媒体参会，并在会后进行了集中报道。</w:t>
      </w:r>
    </w:p>
    <w:p w:rsidR="007E7882" w:rsidRDefault="007E7882" w:rsidP="0082368B">
      <w:pPr>
        <w:spacing w:line="360" w:lineRule="auto"/>
        <w:ind w:firstLineChars="200" w:firstLine="420"/>
        <w:jc w:val="left"/>
        <w:rPr>
          <w:rFonts w:ascii="Arial" w:eastAsia="宋体" w:hAnsi="Arial" w:cs="Arial"/>
          <w:szCs w:val="21"/>
        </w:rPr>
      </w:pPr>
    </w:p>
    <w:p w:rsidR="00AE5AF1" w:rsidRDefault="00AE5AF1" w:rsidP="0082368B">
      <w:pPr>
        <w:spacing w:line="360" w:lineRule="auto"/>
        <w:ind w:firstLineChars="200" w:firstLine="420"/>
        <w:jc w:val="left"/>
        <w:rPr>
          <w:rFonts w:ascii="Arial" w:eastAsia="宋体" w:hAnsi="Arial" w:cs="Arial"/>
          <w:szCs w:val="21"/>
        </w:rPr>
      </w:pPr>
    </w:p>
    <w:p w:rsidR="00AE5AF1" w:rsidRDefault="00AE5AF1" w:rsidP="00AE5AF1">
      <w:pPr>
        <w:spacing w:line="360" w:lineRule="auto"/>
        <w:jc w:val="left"/>
        <w:rPr>
          <w:rFonts w:ascii="黑体" w:eastAsia="黑体" w:hAnsi="Times New Roman" w:cs="Arial"/>
          <w:sz w:val="32"/>
          <w:szCs w:val="21"/>
          <w:shd w:val="pct15" w:color="auto" w:fill="FFFFFF"/>
        </w:rPr>
      </w:pPr>
      <w:r w:rsidRPr="00AE5AF1">
        <w:rPr>
          <w:rFonts w:ascii="黑体" w:eastAsia="黑体" w:hAnsi="Times New Roman" w:cs="Arial" w:hint="eastAsia"/>
          <w:sz w:val="32"/>
          <w:szCs w:val="21"/>
          <w:shd w:val="pct15" w:color="auto" w:fill="FFFFFF"/>
        </w:rPr>
        <w:t>通知公告</w:t>
      </w:r>
    </w:p>
    <w:p w:rsidR="00AE5AF1" w:rsidRDefault="00AE5AF1" w:rsidP="00DD04FE">
      <w:pPr>
        <w:spacing w:line="360" w:lineRule="auto"/>
        <w:jc w:val="center"/>
        <w:rPr>
          <w:rFonts w:ascii="Arial" w:eastAsia="黑体" w:hAnsi="Arial" w:cs="Times New Roman"/>
          <w:bCs/>
          <w:sz w:val="32"/>
          <w:szCs w:val="32"/>
        </w:rPr>
      </w:pPr>
      <w:r w:rsidRPr="00DD04FE">
        <w:rPr>
          <w:rFonts w:ascii="Arial" w:eastAsia="黑体" w:hAnsi="Arial" w:cs="Times New Roman" w:hint="eastAsia"/>
          <w:bCs/>
          <w:sz w:val="32"/>
          <w:szCs w:val="32"/>
        </w:rPr>
        <w:t xml:space="preserve">2014 </w:t>
      </w:r>
      <w:r w:rsidRPr="00DD04FE">
        <w:rPr>
          <w:rFonts w:ascii="Arial" w:eastAsia="黑体" w:hAnsi="Arial" w:cs="Times New Roman" w:hint="eastAsia"/>
          <w:bCs/>
          <w:sz w:val="32"/>
          <w:szCs w:val="32"/>
        </w:rPr>
        <w:t>年中国设施园艺学术年会正式通知</w:t>
      </w:r>
    </w:p>
    <w:p w:rsidR="00DD04FE" w:rsidRPr="00DD04FE" w:rsidRDefault="00DD04FE" w:rsidP="00DD04FE">
      <w:pPr>
        <w:spacing w:line="360" w:lineRule="auto"/>
        <w:jc w:val="center"/>
        <w:rPr>
          <w:rFonts w:ascii="Arial" w:eastAsia="黑体" w:hAnsi="Arial" w:cs="Times New Roman"/>
          <w:bCs/>
          <w:sz w:val="32"/>
          <w:szCs w:val="32"/>
        </w:rPr>
      </w:pP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由中国农业工程学会设施园艺工程专业委员会、中国园艺学</w:t>
      </w:r>
      <w:proofErr w:type="gramStart"/>
      <w:r w:rsidRPr="00DD04FE">
        <w:rPr>
          <w:rFonts w:ascii="Arial" w:eastAsia="宋体" w:hAnsi="Arial" w:cs="Arial" w:hint="eastAsia"/>
          <w:szCs w:val="21"/>
        </w:rPr>
        <w:t>会设施</w:t>
      </w:r>
      <w:proofErr w:type="gramEnd"/>
      <w:r w:rsidRPr="00DD04FE">
        <w:rPr>
          <w:rFonts w:ascii="Arial" w:eastAsia="宋体" w:hAnsi="Arial" w:cs="Arial" w:hint="eastAsia"/>
          <w:szCs w:val="21"/>
        </w:rPr>
        <w:t>园艺分会、国家大宗蔬菜产业技术体系共同主办，新疆农业科学院、新疆农业大学承办，多家单位协办的</w:t>
      </w:r>
      <w:r w:rsidRPr="00DD04FE">
        <w:rPr>
          <w:rFonts w:ascii="Arial" w:eastAsia="宋体" w:hAnsi="Arial" w:cs="Arial" w:hint="eastAsia"/>
          <w:szCs w:val="21"/>
        </w:rPr>
        <w:t>2014</w:t>
      </w:r>
      <w:r w:rsidRPr="00DD04FE">
        <w:rPr>
          <w:rFonts w:ascii="Arial" w:eastAsia="宋体" w:hAnsi="Arial" w:cs="Arial" w:hint="eastAsia"/>
          <w:szCs w:val="21"/>
        </w:rPr>
        <w:t>中国设施园艺学术年会，定于</w:t>
      </w:r>
      <w:r w:rsidRPr="00DD04FE">
        <w:rPr>
          <w:rFonts w:ascii="Arial" w:eastAsia="宋体" w:hAnsi="Arial" w:cs="Arial" w:hint="eastAsia"/>
          <w:szCs w:val="21"/>
        </w:rPr>
        <w:t xml:space="preserve"> 2014 </w:t>
      </w:r>
      <w:r w:rsidRPr="00DD04FE">
        <w:rPr>
          <w:rFonts w:ascii="Arial" w:eastAsia="宋体" w:hAnsi="Arial" w:cs="Arial" w:hint="eastAsia"/>
          <w:szCs w:val="21"/>
        </w:rPr>
        <w:t>年</w:t>
      </w:r>
      <w:r w:rsidRPr="00DD04FE">
        <w:rPr>
          <w:rFonts w:ascii="Arial" w:eastAsia="宋体" w:hAnsi="Arial" w:cs="Arial" w:hint="eastAsia"/>
          <w:szCs w:val="21"/>
        </w:rPr>
        <w:t xml:space="preserve">7 </w:t>
      </w:r>
      <w:r w:rsidRPr="00DD04FE">
        <w:rPr>
          <w:rFonts w:ascii="Arial" w:eastAsia="宋体" w:hAnsi="Arial" w:cs="Arial" w:hint="eastAsia"/>
          <w:szCs w:val="21"/>
        </w:rPr>
        <w:lastRenderedPageBreak/>
        <w:t>月</w:t>
      </w:r>
      <w:r w:rsidRPr="00DD04FE">
        <w:rPr>
          <w:rFonts w:ascii="Arial" w:eastAsia="宋体" w:hAnsi="Arial" w:cs="Arial" w:hint="eastAsia"/>
          <w:szCs w:val="21"/>
        </w:rPr>
        <w:t xml:space="preserve"> 25</w:t>
      </w:r>
      <w:r w:rsidRPr="00DD04FE">
        <w:rPr>
          <w:rFonts w:ascii="Arial" w:eastAsia="宋体" w:hAnsi="Arial" w:cs="Arial" w:hint="eastAsia"/>
          <w:szCs w:val="21"/>
        </w:rPr>
        <w:t>—</w:t>
      </w:r>
      <w:r w:rsidRPr="00DD04FE">
        <w:rPr>
          <w:rFonts w:ascii="Arial" w:eastAsia="宋体" w:hAnsi="Arial" w:cs="Arial" w:hint="eastAsia"/>
          <w:szCs w:val="21"/>
        </w:rPr>
        <w:t xml:space="preserve">28 </w:t>
      </w:r>
      <w:r w:rsidRPr="00DD04FE">
        <w:rPr>
          <w:rFonts w:ascii="Arial" w:eastAsia="宋体" w:hAnsi="Arial" w:cs="Arial" w:hint="eastAsia"/>
          <w:szCs w:val="21"/>
        </w:rPr>
        <w:t>日在新疆乌鲁木齐市召开。本次盛会将围绕设施园艺工程装备与技术、环境调控、高效栽培等领域的关键热</w:t>
      </w:r>
      <w:r w:rsidRPr="00DD04FE">
        <w:rPr>
          <w:rFonts w:ascii="Arial" w:eastAsia="宋体" w:hAnsi="Arial" w:cs="Arial" w:hint="eastAsia"/>
          <w:szCs w:val="21"/>
        </w:rPr>
        <w:t xml:space="preserve"> </w:t>
      </w:r>
      <w:r w:rsidRPr="00DD04FE">
        <w:rPr>
          <w:rFonts w:ascii="Arial" w:eastAsia="宋体" w:hAnsi="Arial" w:cs="Arial" w:hint="eastAsia"/>
          <w:szCs w:val="21"/>
        </w:rPr>
        <w:t>点问题举行专题报告、论文交流与实地参观考察，共同探讨我国设施园艺产业发展大计。现将有关事项通知如下。</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一、会议交流内容</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1</w:t>
      </w:r>
      <w:r w:rsidRPr="00DD04FE">
        <w:rPr>
          <w:rFonts w:ascii="Arial" w:eastAsia="宋体" w:hAnsi="Arial" w:cs="Arial" w:hint="eastAsia"/>
          <w:szCs w:val="21"/>
        </w:rPr>
        <w:t>、设施园艺工程装备与技术，包括：设施结构优化与配套装备开发，温室覆盖材料（保温、耐寒）开发、温室节能新技术与新能源利用，多功能、小型化、实用型设施专用设备等；</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2</w:t>
      </w:r>
      <w:r w:rsidRPr="00DD04FE">
        <w:rPr>
          <w:rFonts w:ascii="Arial" w:eastAsia="宋体" w:hAnsi="Arial" w:cs="Arial" w:hint="eastAsia"/>
          <w:szCs w:val="21"/>
        </w:rPr>
        <w:t>、设施园艺作物高效安全栽培技术，包括水肥高效利用、温光高效利用的株型调控技术等；</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3</w:t>
      </w:r>
      <w:r w:rsidRPr="00DD04FE">
        <w:rPr>
          <w:rFonts w:ascii="Arial" w:eastAsia="宋体" w:hAnsi="Arial" w:cs="Arial" w:hint="eastAsia"/>
          <w:szCs w:val="21"/>
        </w:rPr>
        <w:t>、温室环境控制与数字化管理技术，设施作物与设施环境模拟模型；</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4</w:t>
      </w:r>
      <w:r w:rsidRPr="00DD04FE">
        <w:rPr>
          <w:rFonts w:ascii="Arial" w:eastAsia="宋体" w:hAnsi="Arial" w:cs="Arial" w:hint="eastAsia"/>
          <w:szCs w:val="21"/>
        </w:rPr>
        <w:t>、非耕地日光温室建造技术、非耕地设施作物专用新品种及其安全、优质、高效</w:t>
      </w:r>
      <w:r w:rsidRPr="00DD04FE">
        <w:rPr>
          <w:rFonts w:ascii="Arial" w:eastAsia="宋体" w:hAnsi="Arial" w:cs="Arial" w:hint="eastAsia"/>
          <w:szCs w:val="21"/>
        </w:rPr>
        <w:t xml:space="preserve"> </w:t>
      </w:r>
      <w:r w:rsidRPr="00DD04FE">
        <w:rPr>
          <w:rFonts w:ascii="Arial" w:eastAsia="宋体" w:hAnsi="Arial" w:cs="Arial" w:hint="eastAsia"/>
          <w:szCs w:val="21"/>
        </w:rPr>
        <w:t>产业化生产技术；</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5</w:t>
      </w:r>
      <w:r w:rsidRPr="00DD04FE">
        <w:rPr>
          <w:rFonts w:ascii="Arial" w:eastAsia="宋体" w:hAnsi="Arial" w:cs="Arial" w:hint="eastAsia"/>
          <w:szCs w:val="21"/>
        </w:rPr>
        <w:t>、工厂化育苗技术与设备。</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二、参加人员</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中国农业工程学会设施园艺工程专业委员会委员、中国园艺学</w:t>
      </w:r>
      <w:proofErr w:type="gramStart"/>
      <w:r w:rsidRPr="00DD04FE">
        <w:rPr>
          <w:rFonts w:ascii="Arial" w:eastAsia="宋体" w:hAnsi="Arial" w:cs="Arial" w:hint="eastAsia"/>
          <w:szCs w:val="21"/>
        </w:rPr>
        <w:t>会设施</w:t>
      </w:r>
      <w:proofErr w:type="gramEnd"/>
      <w:r w:rsidRPr="00DD04FE">
        <w:rPr>
          <w:rFonts w:ascii="Arial" w:eastAsia="宋体" w:hAnsi="Arial" w:cs="Arial" w:hint="eastAsia"/>
          <w:szCs w:val="21"/>
        </w:rPr>
        <w:t>园艺分会理事、国家大宗蔬菜产业技术体系专家以及论文代表和从事与设施园艺有关的科研、教</w:t>
      </w:r>
      <w:r w:rsidRPr="00DD04FE">
        <w:rPr>
          <w:rFonts w:ascii="Arial" w:eastAsia="宋体" w:hAnsi="Arial" w:cs="Arial" w:hint="eastAsia"/>
          <w:szCs w:val="21"/>
        </w:rPr>
        <w:t xml:space="preserve"> </w:t>
      </w:r>
      <w:r w:rsidRPr="00DD04FE">
        <w:rPr>
          <w:rFonts w:ascii="Arial" w:eastAsia="宋体" w:hAnsi="Arial" w:cs="Arial" w:hint="eastAsia"/>
          <w:szCs w:val="21"/>
        </w:rPr>
        <w:t>学、生产、企业、管理、技术推广等人员。</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三、会议时间与地点</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1</w:t>
      </w:r>
      <w:r w:rsidRPr="00DD04FE">
        <w:rPr>
          <w:rFonts w:ascii="Arial" w:eastAsia="宋体" w:hAnsi="Arial" w:cs="Arial" w:hint="eastAsia"/>
          <w:szCs w:val="21"/>
        </w:rPr>
        <w:t>、会议时间：</w:t>
      </w:r>
      <w:r w:rsidRPr="00DD04FE">
        <w:rPr>
          <w:rFonts w:ascii="Arial" w:eastAsia="宋体" w:hAnsi="Arial" w:cs="Arial" w:hint="eastAsia"/>
          <w:szCs w:val="21"/>
        </w:rPr>
        <w:t xml:space="preserve">2014 </w:t>
      </w:r>
      <w:r w:rsidRPr="00DD04FE">
        <w:rPr>
          <w:rFonts w:ascii="Arial" w:eastAsia="宋体" w:hAnsi="Arial" w:cs="Arial" w:hint="eastAsia"/>
          <w:szCs w:val="21"/>
        </w:rPr>
        <w:t>年</w:t>
      </w:r>
      <w:r w:rsidRPr="00DD04FE">
        <w:rPr>
          <w:rFonts w:ascii="Arial" w:eastAsia="宋体" w:hAnsi="Arial" w:cs="Arial" w:hint="eastAsia"/>
          <w:szCs w:val="21"/>
        </w:rPr>
        <w:t xml:space="preserve"> 7 </w:t>
      </w:r>
      <w:r w:rsidRPr="00DD04FE">
        <w:rPr>
          <w:rFonts w:ascii="Arial" w:eastAsia="宋体" w:hAnsi="Arial" w:cs="Arial" w:hint="eastAsia"/>
          <w:szCs w:val="21"/>
        </w:rPr>
        <w:t>月</w:t>
      </w:r>
      <w:r w:rsidRPr="00DD04FE">
        <w:rPr>
          <w:rFonts w:ascii="Arial" w:eastAsia="宋体" w:hAnsi="Arial" w:cs="Arial" w:hint="eastAsia"/>
          <w:szCs w:val="21"/>
        </w:rPr>
        <w:t xml:space="preserve"> 25 </w:t>
      </w:r>
      <w:r w:rsidRPr="00DD04FE">
        <w:rPr>
          <w:rFonts w:ascii="Arial" w:eastAsia="宋体" w:hAnsi="Arial" w:cs="Arial" w:hint="eastAsia"/>
          <w:szCs w:val="21"/>
        </w:rPr>
        <w:t>日—</w:t>
      </w:r>
      <w:r w:rsidRPr="00DD04FE">
        <w:rPr>
          <w:rFonts w:ascii="Arial" w:eastAsia="宋体" w:hAnsi="Arial" w:cs="Arial" w:hint="eastAsia"/>
          <w:szCs w:val="21"/>
        </w:rPr>
        <w:t xml:space="preserve">28 </w:t>
      </w:r>
      <w:r w:rsidRPr="00DD04FE">
        <w:rPr>
          <w:rFonts w:ascii="Arial" w:eastAsia="宋体" w:hAnsi="Arial" w:cs="Arial" w:hint="eastAsia"/>
          <w:szCs w:val="21"/>
        </w:rPr>
        <w:t>日</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2</w:t>
      </w:r>
      <w:r w:rsidRPr="00DD04FE">
        <w:rPr>
          <w:rFonts w:ascii="Arial" w:eastAsia="宋体" w:hAnsi="Arial" w:cs="Arial" w:hint="eastAsia"/>
          <w:szCs w:val="21"/>
        </w:rPr>
        <w:t>、会议地点：新疆乌鲁木齐市翼龙大酒店（地址：乌鲁木齐市沙依巴克区克拉玛依西街</w:t>
      </w:r>
      <w:r w:rsidRPr="00DD04FE">
        <w:rPr>
          <w:rFonts w:ascii="Arial" w:eastAsia="宋体" w:hAnsi="Arial" w:cs="Arial" w:hint="eastAsia"/>
          <w:szCs w:val="21"/>
        </w:rPr>
        <w:t xml:space="preserve">630 </w:t>
      </w:r>
      <w:r w:rsidRPr="00DD04FE">
        <w:rPr>
          <w:rFonts w:ascii="Arial" w:eastAsia="宋体" w:hAnsi="Arial" w:cs="Arial" w:hint="eastAsia"/>
          <w:szCs w:val="21"/>
        </w:rPr>
        <w:t>号，电话：</w:t>
      </w:r>
      <w:r w:rsidRPr="00DD04FE">
        <w:rPr>
          <w:rFonts w:ascii="Arial" w:eastAsia="宋体" w:hAnsi="Arial" w:cs="Arial" w:hint="eastAsia"/>
          <w:szCs w:val="21"/>
        </w:rPr>
        <w:t>0991-8777788</w:t>
      </w:r>
      <w:r w:rsidRPr="00DD04FE">
        <w:rPr>
          <w:rFonts w:ascii="Arial" w:eastAsia="宋体" w:hAnsi="Arial" w:cs="Arial" w:hint="eastAsia"/>
          <w:szCs w:val="21"/>
        </w:rPr>
        <w:t>）</w:t>
      </w:r>
    </w:p>
    <w:p w:rsidR="00AE5AF1" w:rsidRPr="00DD04FE" w:rsidRDefault="00DD04FE" w:rsidP="00DD04FE">
      <w:pPr>
        <w:spacing w:line="360" w:lineRule="auto"/>
        <w:jc w:val="left"/>
        <w:rPr>
          <w:rFonts w:ascii="Arial" w:eastAsia="宋体" w:hAnsi="Arial" w:cs="Arial"/>
          <w:szCs w:val="21"/>
        </w:rPr>
      </w:pPr>
      <w:r>
        <w:rPr>
          <w:rFonts w:ascii="Arial" w:eastAsia="宋体" w:hAnsi="Arial" w:cs="Arial" w:hint="eastAsia"/>
          <w:szCs w:val="21"/>
        </w:rPr>
        <w:t xml:space="preserve">    </w:t>
      </w:r>
      <w:r>
        <w:rPr>
          <w:rFonts w:ascii="Arial" w:eastAsia="宋体" w:hAnsi="Arial" w:cs="Arial" w:hint="eastAsia"/>
          <w:szCs w:val="21"/>
        </w:rPr>
        <w:t>四、</w:t>
      </w:r>
      <w:r w:rsidR="00AE5AF1" w:rsidRPr="00DD04FE">
        <w:rPr>
          <w:rFonts w:ascii="Arial" w:eastAsia="宋体" w:hAnsi="Arial" w:cs="Arial" w:hint="eastAsia"/>
          <w:szCs w:val="21"/>
        </w:rPr>
        <w:t>会务组联系方式：</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 xml:space="preserve">    </w:t>
      </w:r>
      <w:r w:rsidRPr="00DD04FE">
        <w:rPr>
          <w:rFonts w:ascii="Arial" w:eastAsia="宋体" w:hAnsi="Arial" w:cs="Arial" w:hint="eastAsia"/>
          <w:szCs w:val="21"/>
        </w:rPr>
        <w:t>马彩雯</w:t>
      </w:r>
      <w:r w:rsidRPr="00DD04FE">
        <w:rPr>
          <w:rFonts w:ascii="Arial" w:eastAsia="宋体" w:hAnsi="Arial" w:cs="Arial" w:hint="eastAsia"/>
          <w:szCs w:val="21"/>
        </w:rPr>
        <w:t>(0991</w:t>
      </w:r>
      <w:r w:rsidRPr="00DD04FE">
        <w:rPr>
          <w:rFonts w:ascii="Arial" w:eastAsia="宋体" w:hAnsi="Arial" w:cs="Arial" w:hint="eastAsia"/>
          <w:szCs w:val="21"/>
        </w:rPr>
        <w:t>－</w:t>
      </w:r>
      <w:r w:rsidRPr="00DD04FE">
        <w:rPr>
          <w:rFonts w:ascii="Arial" w:eastAsia="宋体" w:hAnsi="Arial" w:cs="Arial" w:hint="eastAsia"/>
          <w:szCs w:val="21"/>
        </w:rPr>
        <w:t>4550053</w:t>
      </w:r>
      <w:r w:rsidRPr="00DD04FE">
        <w:rPr>
          <w:rFonts w:ascii="Arial" w:eastAsia="宋体" w:hAnsi="Arial" w:cs="Arial" w:hint="eastAsia"/>
          <w:szCs w:val="21"/>
        </w:rPr>
        <w:t>，</w:t>
      </w:r>
      <w:r w:rsidRPr="00DD04FE">
        <w:rPr>
          <w:rFonts w:ascii="Arial" w:eastAsia="宋体" w:hAnsi="Arial" w:cs="Arial" w:hint="eastAsia"/>
          <w:szCs w:val="21"/>
        </w:rPr>
        <w:t>15999101958</w:t>
      </w:r>
      <w:r w:rsidRPr="00DD04FE">
        <w:rPr>
          <w:rFonts w:ascii="Arial" w:eastAsia="宋体" w:hAnsi="Arial" w:cs="Arial" w:hint="eastAsia"/>
          <w:szCs w:val="21"/>
        </w:rPr>
        <w:t>，</w:t>
      </w:r>
      <w:r w:rsidRPr="00DD04FE">
        <w:rPr>
          <w:rFonts w:ascii="Arial" w:eastAsia="宋体" w:hAnsi="Arial" w:cs="Arial" w:hint="eastAsia"/>
          <w:szCs w:val="21"/>
        </w:rPr>
        <w:t>xjmcw2010@sina.com)</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 xml:space="preserve">    </w:t>
      </w:r>
      <w:r w:rsidRPr="00DD04FE">
        <w:rPr>
          <w:rFonts w:ascii="Arial" w:eastAsia="宋体" w:hAnsi="Arial" w:cs="Arial" w:hint="eastAsia"/>
          <w:szCs w:val="21"/>
        </w:rPr>
        <w:t>张彩虹（</w:t>
      </w:r>
      <w:r w:rsidRPr="00DD04FE">
        <w:rPr>
          <w:rFonts w:ascii="Arial" w:eastAsia="宋体" w:hAnsi="Arial" w:cs="Arial" w:hint="eastAsia"/>
          <w:szCs w:val="21"/>
        </w:rPr>
        <w:t>13565822531</w:t>
      </w:r>
      <w:r w:rsidRPr="00DD04FE">
        <w:rPr>
          <w:rFonts w:ascii="Arial" w:eastAsia="宋体" w:hAnsi="Arial" w:cs="Arial" w:hint="eastAsia"/>
          <w:szCs w:val="21"/>
        </w:rPr>
        <w:t>，</w:t>
      </w:r>
      <w:r w:rsidRPr="00DD04FE">
        <w:rPr>
          <w:rFonts w:ascii="Arial" w:eastAsia="宋体" w:hAnsi="Arial" w:cs="Arial" w:hint="eastAsia"/>
          <w:szCs w:val="21"/>
        </w:rPr>
        <w:t>rainbowking1125@sina.com</w:t>
      </w:r>
      <w:r w:rsidRPr="00DD04FE">
        <w:rPr>
          <w:rFonts w:ascii="Arial" w:eastAsia="宋体" w:hAnsi="Arial" w:cs="Arial" w:hint="eastAsia"/>
          <w:szCs w:val="21"/>
        </w:rPr>
        <w:t>）</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 xml:space="preserve">    </w:t>
      </w:r>
      <w:r w:rsidRPr="00DD04FE">
        <w:rPr>
          <w:rFonts w:ascii="Arial" w:eastAsia="宋体" w:hAnsi="Arial" w:cs="Arial" w:hint="eastAsia"/>
          <w:szCs w:val="21"/>
        </w:rPr>
        <w:t>于秀针（</w:t>
      </w:r>
      <w:r w:rsidRPr="00DD04FE">
        <w:rPr>
          <w:rFonts w:ascii="Arial" w:eastAsia="宋体" w:hAnsi="Arial" w:cs="Arial" w:hint="eastAsia"/>
          <w:szCs w:val="21"/>
        </w:rPr>
        <w:t>18935922981</w:t>
      </w:r>
      <w:r w:rsidRPr="00DD04FE">
        <w:rPr>
          <w:rFonts w:ascii="Arial" w:eastAsia="宋体" w:hAnsi="Arial" w:cs="Arial" w:hint="eastAsia"/>
          <w:szCs w:val="21"/>
        </w:rPr>
        <w:t>，</w:t>
      </w:r>
      <w:r w:rsidRPr="00DD04FE">
        <w:rPr>
          <w:rFonts w:ascii="Arial" w:eastAsia="宋体" w:hAnsi="Arial" w:cs="Arial" w:hint="eastAsia"/>
          <w:szCs w:val="21"/>
        </w:rPr>
        <w:t>yxzshz@126.com</w:t>
      </w:r>
      <w:r w:rsidRPr="00DD04FE">
        <w:rPr>
          <w:rFonts w:ascii="Arial" w:eastAsia="宋体" w:hAnsi="Arial" w:cs="Arial" w:hint="eastAsia"/>
          <w:szCs w:val="21"/>
        </w:rPr>
        <w:t>）</w:t>
      </w:r>
    </w:p>
    <w:p w:rsidR="00AE5AF1" w:rsidRPr="00DD04FE" w:rsidRDefault="00AE5AF1" w:rsidP="00DD04FE">
      <w:pPr>
        <w:spacing w:line="360" w:lineRule="auto"/>
        <w:ind w:firstLineChars="200" w:firstLine="420"/>
        <w:jc w:val="left"/>
        <w:rPr>
          <w:rFonts w:ascii="Arial" w:eastAsia="宋体" w:hAnsi="Arial" w:cs="Arial"/>
          <w:szCs w:val="21"/>
        </w:rPr>
      </w:pPr>
      <w:r w:rsidRPr="00DD04FE">
        <w:rPr>
          <w:rFonts w:ascii="Arial" w:eastAsia="宋体" w:hAnsi="Arial" w:cs="Arial" w:hint="eastAsia"/>
          <w:szCs w:val="21"/>
        </w:rPr>
        <w:t xml:space="preserve">    </w:t>
      </w:r>
      <w:r w:rsidRPr="00DD04FE">
        <w:rPr>
          <w:rFonts w:ascii="Arial" w:eastAsia="宋体" w:hAnsi="Arial" w:cs="Arial" w:hint="eastAsia"/>
          <w:szCs w:val="21"/>
        </w:rPr>
        <w:t>传真：</w:t>
      </w:r>
      <w:r w:rsidRPr="00DD04FE">
        <w:rPr>
          <w:rFonts w:ascii="Arial" w:eastAsia="宋体" w:hAnsi="Arial" w:cs="Arial" w:hint="eastAsia"/>
          <w:szCs w:val="21"/>
        </w:rPr>
        <w:t>0991-4500174</w:t>
      </w:r>
    </w:p>
    <w:p w:rsidR="00DD04FE" w:rsidRDefault="00DD04FE" w:rsidP="00DD04FE">
      <w:pPr>
        <w:spacing w:line="360" w:lineRule="auto"/>
        <w:jc w:val="left"/>
        <w:rPr>
          <w:rFonts w:ascii="Arial" w:eastAsia="宋体" w:hAnsi="Arial" w:cs="Arial"/>
          <w:szCs w:val="21"/>
        </w:rPr>
      </w:pPr>
    </w:p>
    <w:p w:rsidR="00EC4F6F" w:rsidRPr="00EC4F6F" w:rsidRDefault="00EC4F6F" w:rsidP="00EC4F6F">
      <w:pPr>
        <w:spacing w:line="360" w:lineRule="auto"/>
        <w:jc w:val="center"/>
        <w:rPr>
          <w:rFonts w:ascii="Arial" w:eastAsia="黑体" w:hAnsi="Arial" w:cs="Times New Roman"/>
          <w:bCs/>
          <w:sz w:val="32"/>
          <w:szCs w:val="32"/>
        </w:rPr>
      </w:pPr>
      <w:r w:rsidRPr="00EC4F6F">
        <w:rPr>
          <w:rFonts w:ascii="Arial" w:eastAsia="黑体" w:hAnsi="Arial" w:cs="Times New Roman" w:hint="eastAsia"/>
          <w:bCs/>
          <w:sz w:val="32"/>
          <w:szCs w:val="32"/>
        </w:rPr>
        <w:t>2014</w:t>
      </w:r>
      <w:r w:rsidRPr="00EC4F6F">
        <w:rPr>
          <w:rFonts w:ascii="Arial" w:eastAsia="黑体" w:hAnsi="Arial" w:cs="Times New Roman" w:hint="eastAsia"/>
          <w:bCs/>
          <w:sz w:val="32"/>
          <w:szCs w:val="32"/>
        </w:rPr>
        <w:t>年“农业电气化与信息化工程与学科创新发展”学术年会会议通知</w:t>
      </w:r>
    </w:p>
    <w:p w:rsidR="00EC4F6F" w:rsidRDefault="00EC4F6F" w:rsidP="00EC4F6F">
      <w:pPr>
        <w:spacing w:line="360" w:lineRule="auto"/>
        <w:jc w:val="left"/>
        <w:rPr>
          <w:rFonts w:ascii="Arial" w:eastAsia="宋体" w:hAnsi="Arial" w:cs="Arial"/>
          <w:szCs w:val="21"/>
        </w:rPr>
      </w:pP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2014</w:t>
      </w:r>
      <w:r w:rsidRPr="00EC4F6F">
        <w:rPr>
          <w:rFonts w:ascii="Arial" w:eastAsia="宋体" w:hAnsi="Arial" w:cs="Arial" w:hint="eastAsia"/>
          <w:szCs w:val="21"/>
        </w:rPr>
        <w:t>年“农业电气化与信息化工程与学科创新发展”学术年会将于</w:t>
      </w:r>
      <w:r w:rsidRPr="00EC4F6F">
        <w:rPr>
          <w:rFonts w:ascii="Arial" w:eastAsia="宋体" w:hAnsi="Arial" w:cs="Arial" w:hint="eastAsia"/>
          <w:szCs w:val="21"/>
        </w:rPr>
        <w:t>8</w:t>
      </w:r>
      <w:r w:rsidRPr="00EC4F6F">
        <w:rPr>
          <w:rFonts w:ascii="Arial" w:eastAsia="宋体" w:hAnsi="Arial" w:cs="Arial" w:hint="eastAsia"/>
          <w:szCs w:val="21"/>
        </w:rPr>
        <w:t>月</w:t>
      </w:r>
      <w:r w:rsidRPr="00EC4F6F">
        <w:rPr>
          <w:rFonts w:ascii="Arial" w:eastAsia="宋体" w:hAnsi="Arial" w:cs="Arial" w:hint="eastAsia"/>
          <w:szCs w:val="21"/>
        </w:rPr>
        <w:t>2-6</w:t>
      </w:r>
      <w:r w:rsidRPr="00EC4F6F">
        <w:rPr>
          <w:rFonts w:ascii="Arial" w:eastAsia="宋体" w:hAnsi="Arial" w:cs="Arial" w:hint="eastAsia"/>
          <w:szCs w:val="21"/>
        </w:rPr>
        <w:t>日在甘肃兰州举行，甘肃农业大学承办。会议日程如下：</w:t>
      </w:r>
    </w:p>
    <w:p w:rsidR="00EC4F6F" w:rsidRDefault="00EC4F6F" w:rsidP="00EC4F6F">
      <w:pPr>
        <w:spacing w:line="360" w:lineRule="auto"/>
        <w:jc w:val="left"/>
        <w:rPr>
          <w:rFonts w:ascii="Arial" w:eastAsia="宋体" w:hAnsi="Arial" w:cs="Arial"/>
          <w:szCs w:val="21"/>
        </w:rPr>
      </w:pPr>
      <w:r w:rsidRPr="00EC4F6F">
        <w:rPr>
          <w:rFonts w:ascii="Arial" w:eastAsia="宋体" w:hAnsi="Arial" w:cs="Arial"/>
          <w:szCs w:val="21"/>
        </w:rPr>
        <w:t xml:space="preserve">  </w:t>
      </w:r>
    </w:p>
    <w:p w:rsidR="00D704D6" w:rsidRDefault="00D704D6" w:rsidP="00EC4F6F">
      <w:pPr>
        <w:spacing w:line="360" w:lineRule="auto"/>
        <w:jc w:val="left"/>
        <w:rPr>
          <w:rFonts w:ascii="Arial" w:eastAsia="宋体" w:hAnsi="Arial" w:cs="Arial"/>
          <w:szCs w:val="21"/>
        </w:rPr>
      </w:pPr>
    </w:p>
    <w:p w:rsidR="00D704D6" w:rsidRDefault="00D704D6" w:rsidP="00EC4F6F">
      <w:pPr>
        <w:spacing w:line="360" w:lineRule="auto"/>
        <w:jc w:val="left"/>
        <w:rPr>
          <w:rFonts w:ascii="Arial" w:eastAsia="宋体" w:hAnsi="Arial" w:cs="Arial"/>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520"/>
        <w:gridCol w:w="3960"/>
        <w:gridCol w:w="1260"/>
      </w:tblGrid>
      <w:tr w:rsidR="00D704D6" w:rsidTr="002C310A">
        <w:trPr>
          <w:cantSplit/>
        </w:trPr>
        <w:tc>
          <w:tcPr>
            <w:tcW w:w="1440" w:type="dxa"/>
            <w:shd w:val="clear" w:color="auto" w:fill="D9D9D9"/>
            <w:vAlign w:val="center"/>
          </w:tcPr>
          <w:p w:rsidR="00D704D6" w:rsidRDefault="00D704D6" w:rsidP="002C310A">
            <w:pPr>
              <w:spacing w:line="0" w:lineRule="atLeast"/>
              <w:jc w:val="center"/>
              <w:rPr>
                <w:rFonts w:ascii="黑体" w:eastAsia="黑体" w:hAnsi="Calibri" w:cs="Times New Roman"/>
                <w:b/>
                <w:sz w:val="24"/>
              </w:rPr>
            </w:pPr>
            <w:r>
              <w:rPr>
                <w:rFonts w:ascii="黑体" w:eastAsia="黑体" w:hAnsi="Calibri" w:cs="Times New Roman" w:hint="eastAsia"/>
                <w:b/>
                <w:sz w:val="24"/>
              </w:rPr>
              <w:lastRenderedPageBreak/>
              <w:t>日期</w:t>
            </w:r>
          </w:p>
        </w:tc>
        <w:tc>
          <w:tcPr>
            <w:tcW w:w="2520" w:type="dxa"/>
            <w:shd w:val="clear" w:color="auto" w:fill="D9D9D9"/>
            <w:vAlign w:val="center"/>
          </w:tcPr>
          <w:p w:rsidR="00D704D6" w:rsidRDefault="00D704D6" w:rsidP="002C310A">
            <w:pPr>
              <w:spacing w:line="0" w:lineRule="atLeast"/>
              <w:jc w:val="center"/>
              <w:rPr>
                <w:rFonts w:ascii="黑体" w:eastAsia="黑体" w:hAnsi="Calibri" w:cs="Times New Roman"/>
                <w:b/>
                <w:sz w:val="24"/>
              </w:rPr>
            </w:pPr>
            <w:r>
              <w:rPr>
                <w:rFonts w:ascii="黑体" w:eastAsia="黑体" w:hAnsi="Calibri" w:cs="Times New Roman" w:hint="eastAsia"/>
                <w:b/>
                <w:sz w:val="24"/>
              </w:rPr>
              <w:t>时间/地点</w:t>
            </w:r>
          </w:p>
        </w:tc>
        <w:tc>
          <w:tcPr>
            <w:tcW w:w="3960" w:type="dxa"/>
            <w:shd w:val="clear" w:color="auto" w:fill="D9D9D9"/>
            <w:vAlign w:val="center"/>
          </w:tcPr>
          <w:p w:rsidR="00D704D6" w:rsidRDefault="00D704D6" w:rsidP="002C310A">
            <w:pPr>
              <w:spacing w:line="0" w:lineRule="atLeast"/>
              <w:jc w:val="center"/>
              <w:rPr>
                <w:rFonts w:ascii="黑体" w:eastAsia="黑体" w:hAnsi="Calibri" w:cs="Times New Roman"/>
                <w:b/>
                <w:sz w:val="24"/>
              </w:rPr>
            </w:pPr>
            <w:r>
              <w:rPr>
                <w:rFonts w:ascii="黑体" w:eastAsia="黑体" w:hAnsi="Calibri" w:cs="Times New Roman" w:hint="eastAsia"/>
                <w:b/>
                <w:sz w:val="24"/>
              </w:rPr>
              <w:t>内容/议程</w:t>
            </w:r>
          </w:p>
        </w:tc>
        <w:tc>
          <w:tcPr>
            <w:tcW w:w="1260" w:type="dxa"/>
            <w:shd w:val="clear" w:color="auto" w:fill="D9D9D9"/>
            <w:vAlign w:val="center"/>
          </w:tcPr>
          <w:p w:rsidR="00D704D6" w:rsidRDefault="00D704D6" w:rsidP="002C310A">
            <w:pPr>
              <w:spacing w:line="0" w:lineRule="atLeast"/>
              <w:jc w:val="center"/>
              <w:rPr>
                <w:rFonts w:ascii="黑体" w:eastAsia="黑体" w:hAnsi="Calibri" w:cs="Times New Roman"/>
                <w:b/>
                <w:sz w:val="24"/>
              </w:rPr>
            </w:pPr>
            <w:r>
              <w:rPr>
                <w:rFonts w:ascii="黑体" w:eastAsia="黑体" w:hAnsi="Calibri" w:cs="Times New Roman" w:hint="eastAsia"/>
                <w:b/>
                <w:sz w:val="24"/>
              </w:rPr>
              <w:t>负责/</w:t>
            </w:r>
          </w:p>
          <w:p w:rsidR="00D704D6" w:rsidRDefault="00D704D6" w:rsidP="002C310A">
            <w:pPr>
              <w:spacing w:line="0" w:lineRule="atLeast"/>
              <w:jc w:val="center"/>
              <w:rPr>
                <w:rFonts w:ascii="黑体" w:eastAsia="黑体" w:hAnsi="Calibri" w:cs="Times New Roman"/>
                <w:b/>
                <w:sz w:val="24"/>
              </w:rPr>
            </w:pPr>
            <w:r>
              <w:rPr>
                <w:rFonts w:ascii="黑体" w:eastAsia="黑体" w:hAnsi="Calibri" w:cs="Times New Roman" w:hint="eastAsia"/>
                <w:b/>
                <w:sz w:val="24"/>
              </w:rPr>
              <w:t>主持人</w:t>
            </w:r>
          </w:p>
        </w:tc>
      </w:tr>
      <w:tr w:rsidR="00D704D6" w:rsidTr="002C310A">
        <w:trPr>
          <w:cantSplit/>
          <w:trHeight w:val="445"/>
        </w:trPr>
        <w:tc>
          <w:tcPr>
            <w:tcW w:w="1440" w:type="dxa"/>
            <w:vMerge w:val="restart"/>
            <w:vAlign w:val="center"/>
          </w:tcPr>
          <w:p w:rsidR="00D704D6" w:rsidRDefault="00D704D6" w:rsidP="002C310A">
            <w:pPr>
              <w:spacing w:line="0" w:lineRule="atLeast"/>
              <w:jc w:val="center"/>
              <w:rPr>
                <w:rFonts w:ascii="Calibri" w:eastAsia="宋体" w:hAnsi="Calibri" w:cs="Times New Roman"/>
                <w:szCs w:val="21"/>
              </w:rPr>
            </w:pPr>
            <w:r>
              <w:rPr>
                <w:rFonts w:ascii="Calibri" w:eastAsia="宋体" w:hAnsi="Calibri" w:cs="Times New Roman" w:hint="eastAsia"/>
                <w:b/>
                <w:szCs w:val="21"/>
              </w:rPr>
              <w:t>8</w:t>
            </w:r>
            <w:r>
              <w:rPr>
                <w:rFonts w:ascii="Calibri" w:eastAsia="宋体" w:hAnsi="Calibri" w:cs="Times New Roman" w:hint="eastAsia"/>
                <w:b/>
                <w:szCs w:val="21"/>
              </w:rPr>
              <w:t>月</w:t>
            </w:r>
            <w:r>
              <w:rPr>
                <w:rFonts w:ascii="Calibri" w:eastAsia="宋体" w:hAnsi="Calibri" w:cs="Times New Roman" w:hint="eastAsia"/>
                <w:b/>
                <w:szCs w:val="21"/>
              </w:rPr>
              <w:t>2</w:t>
            </w:r>
            <w:r>
              <w:rPr>
                <w:rFonts w:ascii="Calibri" w:eastAsia="宋体" w:hAnsi="Calibri" w:cs="Times New Roman" w:hint="eastAsia"/>
                <w:b/>
                <w:szCs w:val="21"/>
              </w:rPr>
              <w:t>日</w:t>
            </w:r>
          </w:p>
        </w:tc>
        <w:tc>
          <w:tcPr>
            <w:tcW w:w="2520" w:type="dxa"/>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早8:30～晚22:00</w:t>
            </w:r>
          </w:p>
        </w:tc>
        <w:tc>
          <w:tcPr>
            <w:tcW w:w="3960" w:type="dxa"/>
            <w:vAlign w:val="center"/>
          </w:tcPr>
          <w:p w:rsidR="00D704D6" w:rsidRDefault="00D704D6" w:rsidP="002C310A">
            <w:pPr>
              <w:spacing w:line="0" w:lineRule="atLeast"/>
              <w:jc w:val="center"/>
              <w:rPr>
                <w:rFonts w:ascii="宋体" w:eastAsia="宋体" w:hAnsi="宋体" w:cs="Times New Roman"/>
                <w:szCs w:val="21"/>
              </w:rPr>
            </w:pPr>
            <w:r>
              <w:rPr>
                <w:rFonts w:ascii="黑体" w:eastAsia="黑体" w:hAnsi="Calibri" w:cs="Times New Roman" w:hint="eastAsia"/>
                <w:b/>
                <w:szCs w:val="21"/>
              </w:rPr>
              <w:t>会议报到、注册</w:t>
            </w:r>
          </w:p>
        </w:tc>
        <w:tc>
          <w:tcPr>
            <w:tcW w:w="1260" w:type="dxa"/>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接待组</w:t>
            </w:r>
          </w:p>
        </w:tc>
      </w:tr>
      <w:tr w:rsidR="00D704D6" w:rsidTr="002C310A">
        <w:trPr>
          <w:cantSplit/>
          <w:trHeight w:val="314"/>
        </w:trPr>
        <w:tc>
          <w:tcPr>
            <w:tcW w:w="1440" w:type="dxa"/>
            <w:vMerge/>
            <w:shd w:val="clear" w:color="auto" w:fill="auto"/>
            <w:vAlign w:val="center"/>
          </w:tcPr>
          <w:p w:rsidR="00D704D6" w:rsidRDefault="00D704D6" w:rsidP="002C310A">
            <w:pPr>
              <w:spacing w:line="0" w:lineRule="atLeast"/>
              <w:jc w:val="center"/>
              <w:rPr>
                <w:rFonts w:ascii="Calibri" w:eastAsia="宋体" w:hAnsi="Calibri" w:cs="Times New Roman"/>
                <w:szCs w:val="21"/>
              </w:rPr>
            </w:pPr>
          </w:p>
        </w:tc>
        <w:tc>
          <w:tcPr>
            <w:tcW w:w="2520" w:type="dxa"/>
            <w:tcBorders>
              <w:bottom w:val="single" w:sz="4" w:space="0" w:color="auto"/>
            </w:tcBorders>
            <w:shd w:val="clear" w:color="auto" w:fill="CCCCCC"/>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20:00～21:00</w:t>
            </w:r>
          </w:p>
        </w:tc>
        <w:tc>
          <w:tcPr>
            <w:tcW w:w="3960" w:type="dxa"/>
            <w:tcBorders>
              <w:bottom w:val="single" w:sz="4" w:space="0" w:color="auto"/>
            </w:tcBorders>
            <w:shd w:val="clear" w:color="auto" w:fill="CCCCCC"/>
            <w:vAlign w:val="center"/>
          </w:tcPr>
          <w:p w:rsidR="00D704D6" w:rsidRDefault="00D704D6" w:rsidP="002C310A">
            <w:pPr>
              <w:spacing w:line="0" w:lineRule="atLeast"/>
              <w:jc w:val="center"/>
              <w:rPr>
                <w:rFonts w:ascii="黑体" w:eastAsia="黑体" w:hAnsi="Calibri" w:cs="Times New Roman"/>
                <w:b/>
                <w:szCs w:val="21"/>
              </w:rPr>
            </w:pPr>
            <w:r>
              <w:rPr>
                <w:rFonts w:ascii="黑体" w:eastAsia="黑体" w:hAnsi="Calibri" w:cs="Times New Roman" w:hint="eastAsia"/>
                <w:b/>
                <w:szCs w:val="21"/>
              </w:rPr>
              <w:t>年会组委会会议：</w:t>
            </w:r>
          </w:p>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每个单位1-2名代表参加</w:t>
            </w:r>
          </w:p>
        </w:tc>
        <w:tc>
          <w:tcPr>
            <w:tcW w:w="1260" w:type="dxa"/>
            <w:tcBorders>
              <w:bottom w:val="single" w:sz="4" w:space="0" w:color="auto"/>
            </w:tcBorders>
            <w:shd w:val="clear" w:color="auto" w:fill="CCCCCC"/>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杨仁刚</w:t>
            </w:r>
          </w:p>
        </w:tc>
      </w:tr>
      <w:tr w:rsidR="00D704D6" w:rsidTr="002C310A">
        <w:trPr>
          <w:cantSplit/>
        </w:trPr>
        <w:tc>
          <w:tcPr>
            <w:tcW w:w="1440" w:type="dxa"/>
            <w:vMerge w:val="restart"/>
            <w:vAlign w:val="center"/>
          </w:tcPr>
          <w:p w:rsidR="00D704D6" w:rsidRDefault="00D704D6" w:rsidP="002C310A">
            <w:pPr>
              <w:spacing w:line="0" w:lineRule="atLeast"/>
              <w:rPr>
                <w:rFonts w:ascii="Calibri" w:eastAsia="宋体" w:hAnsi="Calibri" w:cs="Times New Roman"/>
                <w:szCs w:val="21"/>
              </w:rPr>
            </w:pPr>
            <w:r>
              <w:rPr>
                <w:rFonts w:ascii="Calibri" w:eastAsia="宋体" w:hAnsi="Calibri" w:cs="Times New Roman" w:hint="eastAsia"/>
                <w:b/>
                <w:szCs w:val="21"/>
              </w:rPr>
              <w:t>8</w:t>
            </w:r>
            <w:r>
              <w:rPr>
                <w:rFonts w:ascii="Calibri" w:eastAsia="宋体" w:hAnsi="Calibri" w:cs="Times New Roman" w:hint="eastAsia"/>
                <w:b/>
                <w:szCs w:val="21"/>
              </w:rPr>
              <w:t>月</w:t>
            </w:r>
            <w:r>
              <w:rPr>
                <w:rFonts w:ascii="Calibri" w:eastAsia="宋体" w:hAnsi="Calibri" w:cs="Times New Roman" w:hint="eastAsia"/>
                <w:b/>
                <w:szCs w:val="21"/>
              </w:rPr>
              <w:t>3</w:t>
            </w:r>
            <w:r>
              <w:rPr>
                <w:rFonts w:ascii="Calibri" w:eastAsia="宋体" w:hAnsi="Calibri" w:cs="Times New Roman" w:hint="eastAsia"/>
                <w:b/>
                <w:szCs w:val="21"/>
              </w:rPr>
              <w:t>日</w:t>
            </w:r>
          </w:p>
        </w:tc>
        <w:tc>
          <w:tcPr>
            <w:tcW w:w="2520" w:type="dxa"/>
            <w:tcBorders>
              <w:bottom w:val="single" w:sz="4" w:space="0" w:color="auto"/>
            </w:tcBorders>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7:00～8:00</w:t>
            </w:r>
          </w:p>
        </w:tc>
        <w:tc>
          <w:tcPr>
            <w:tcW w:w="3960" w:type="dxa"/>
            <w:tcBorders>
              <w:bottom w:val="single" w:sz="4" w:space="0" w:color="auto"/>
            </w:tcBorders>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早餐</w:t>
            </w:r>
          </w:p>
        </w:tc>
        <w:tc>
          <w:tcPr>
            <w:tcW w:w="1260" w:type="dxa"/>
            <w:tcBorders>
              <w:bottom w:val="single" w:sz="4" w:space="0" w:color="auto"/>
            </w:tcBorders>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后勤组</w:t>
            </w:r>
          </w:p>
        </w:tc>
      </w:tr>
      <w:tr w:rsidR="00D704D6" w:rsidTr="002C310A">
        <w:trPr>
          <w:cantSplit/>
        </w:trPr>
        <w:tc>
          <w:tcPr>
            <w:tcW w:w="1440" w:type="dxa"/>
            <w:vMerge/>
            <w:vAlign w:val="center"/>
          </w:tcPr>
          <w:p w:rsidR="00D704D6" w:rsidRDefault="00D704D6" w:rsidP="002C310A">
            <w:pPr>
              <w:spacing w:line="0" w:lineRule="atLeast"/>
              <w:rPr>
                <w:rFonts w:ascii="Calibri" w:eastAsia="宋体" w:hAnsi="Calibri" w:cs="Times New Roman"/>
                <w:b/>
                <w:szCs w:val="21"/>
              </w:rPr>
            </w:pPr>
          </w:p>
        </w:tc>
        <w:tc>
          <w:tcPr>
            <w:tcW w:w="2520" w:type="dxa"/>
            <w:vAlign w:val="center"/>
          </w:tcPr>
          <w:p w:rsidR="00D704D6" w:rsidRDefault="00D704D6" w:rsidP="002C310A">
            <w:pPr>
              <w:spacing w:line="0" w:lineRule="atLeast"/>
              <w:rPr>
                <w:rFonts w:ascii="宋体" w:eastAsia="宋体" w:hAnsi="宋体" w:cs="Times New Roman"/>
                <w:szCs w:val="21"/>
              </w:rPr>
            </w:pPr>
            <w:r>
              <w:rPr>
                <w:rFonts w:ascii="Calibri" w:eastAsia="宋体" w:hAnsi="Calibri" w:cs="Times New Roman" w:hint="eastAsia"/>
                <w:szCs w:val="21"/>
              </w:rPr>
              <w:t>08:00</w:t>
            </w:r>
          </w:p>
        </w:tc>
        <w:tc>
          <w:tcPr>
            <w:tcW w:w="3960" w:type="dxa"/>
            <w:vAlign w:val="center"/>
          </w:tcPr>
          <w:p w:rsidR="00D704D6" w:rsidRDefault="00D704D6" w:rsidP="002C310A">
            <w:pPr>
              <w:spacing w:line="360" w:lineRule="auto"/>
              <w:jc w:val="center"/>
              <w:rPr>
                <w:rFonts w:ascii="宋体" w:eastAsia="宋体" w:hAnsi="宋体" w:cs="Times New Roman"/>
                <w:szCs w:val="21"/>
              </w:rPr>
            </w:pPr>
            <w:r>
              <w:rPr>
                <w:rFonts w:ascii="黑体" w:eastAsia="黑体" w:hAnsi="Calibri" w:cs="Times New Roman" w:hint="eastAsia"/>
                <w:b/>
                <w:szCs w:val="21"/>
              </w:rPr>
              <w:t>参会代表前往大会会场</w:t>
            </w:r>
          </w:p>
        </w:tc>
        <w:tc>
          <w:tcPr>
            <w:tcW w:w="1260" w:type="dxa"/>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会场组</w:t>
            </w:r>
          </w:p>
        </w:tc>
      </w:tr>
      <w:tr w:rsidR="00D704D6" w:rsidTr="002C310A">
        <w:trPr>
          <w:cantSplit/>
        </w:trPr>
        <w:tc>
          <w:tcPr>
            <w:tcW w:w="1440" w:type="dxa"/>
            <w:vMerge/>
            <w:shd w:val="clear" w:color="auto" w:fill="auto"/>
            <w:vAlign w:val="center"/>
          </w:tcPr>
          <w:p w:rsidR="00D704D6" w:rsidRDefault="00D704D6" w:rsidP="002C310A">
            <w:pPr>
              <w:spacing w:line="0" w:lineRule="atLeast"/>
              <w:jc w:val="center"/>
              <w:rPr>
                <w:rFonts w:ascii="Calibri" w:eastAsia="宋体" w:hAnsi="Calibri" w:cs="Times New Roman"/>
                <w:szCs w:val="21"/>
              </w:rPr>
            </w:pPr>
          </w:p>
        </w:tc>
        <w:tc>
          <w:tcPr>
            <w:tcW w:w="2520" w:type="dxa"/>
            <w:vMerge w:val="restart"/>
            <w:shd w:val="clear" w:color="auto" w:fill="E0E0E0"/>
            <w:vAlign w:val="center"/>
          </w:tcPr>
          <w:p w:rsidR="00D704D6" w:rsidRPr="00C456BE"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08:30～9:00</w:t>
            </w:r>
          </w:p>
        </w:tc>
        <w:tc>
          <w:tcPr>
            <w:tcW w:w="3960" w:type="dxa"/>
            <w:tcBorders>
              <w:bottom w:val="single" w:sz="4" w:space="0" w:color="auto"/>
            </w:tcBorders>
            <w:shd w:val="clear" w:color="auto" w:fill="E0E0E0"/>
            <w:vAlign w:val="center"/>
          </w:tcPr>
          <w:p w:rsidR="00D704D6" w:rsidRDefault="00D704D6" w:rsidP="002C310A">
            <w:pPr>
              <w:spacing w:line="360" w:lineRule="auto"/>
              <w:jc w:val="center"/>
              <w:rPr>
                <w:rFonts w:ascii="Calibri" w:eastAsia="宋体" w:hAnsi="Calibri" w:cs="Times New Roman"/>
                <w:szCs w:val="21"/>
              </w:rPr>
            </w:pPr>
            <w:r>
              <w:rPr>
                <w:rFonts w:ascii="黑体" w:eastAsia="黑体" w:hAnsi="Calibri" w:cs="Times New Roman" w:hint="eastAsia"/>
                <w:b/>
                <w:szCs w:val="21"/>
              </w:rPr>
              <w:t>开幕式</w:t>
            </w:r>
          </w:p>
        </w:tc>
        <w:tc>
          <w:tcPr>
            <w:tcW w:w="1260" w:type="dxa"/>
            <w:vMerge w:val="restart"/>
            <w:shd w:val="clear" w:color="auto" w:fill="E0E0E0"/>
            <w:vAlign w:val="center"/>
          </w:tcPr>
          <w:p w:rsidR="00D704D6" w:rsidRDefault="00D704D6" w:rsidP="002C310A">
            <w:pPr>
              <w:spacing w:line="0" w:lineRule="atLeast"/>
              <w:jc w:val="center"/>
              <w:rPr>
                <w:rFonts w:ascii="Calibri" w:eastAsia="宋体" w:hAnsi="Calibri" w:cs="Times New Roman"/>
                <w:szCs w:val="21"/>
              </w:rPr>
            </w:pPr>
            <w:proofErr w:type="gramStart"/>
            <w:r>
              <w:rPr>
                <w:rFonts w:ascii="Calibri" w:eastAsia="宋体" w:hAnsi="Calibri" w:cs="Times New Roman" w:hint="eastAsia"/>
                <w:szCs w:val="21"/>
              </w:rPr>
              <w:t>郁继华</w:t>
            </w:r>
            <w:proofErr w:type="gramEnd"/>
          </w:p>
        </w:tc>
      </w:tr>
      <w:tr w:rsidR="00D704D6" w:rsidTr="002C310A">
        <w:trPr>
          <w:cantSplit/>
        </w:trPr>
        <w:tc>
          <w:tcPr>
            <w:tcW w:w="1440" w:type="dxa"/>
            <w:vMerge/>
            <w:shd w:val="clear" w:color="auto" w:fill="auto"/>
            <w:vAlign w:val="center"/>
          </w:tcPr>
          <w:p w:rsidR="00D704D6" w:rsidRDefault="00D704D6" w:rsidP="002C310A">
            <w:pPr>
              <w:spacing w:line="0" w:lineRule="atLeast"/>
              <w:jc w:val="center"/>
              <w:rPr>
                <w:rFonts w:ascii="Calibri" w:eastAsia="宋体" w:hAnsi="Calibri" w:cs="Times New Roman"/>
                <w:szCs w:val="21"/>
              </w:rPr>
            </w:pPr>
          </w:p>
        </w:tc>
        <w:tc>
          <w:tcPr>
            <w:tcW w:w="2520" w:type="dxa"/>
            <w:vMerge/>
            <w:tcBorders>
              <w:bottom w:val="single" w:sz="4" w:space="0" w:color="auto"/>
            </w:tcBorders>
            <w:shd w:val="clear" w:color="auto" w:fill="E0E0E0"/>
            <w:vAlign w:val="center"/>
          </w:tcPr>
          <w:p w:rsidR="00D704D6" w:rsidRDefault="00D704D6" w:rsidP="002C310A">
            <w:pPr>
              <w:spacing w:line="0" w:lineRule="atLeast"/>
              <w:rPr>
                <w:rFonts w:ascii="宋体" w:eastAsia="宋体" w:hAnsi="宋体" w:cs="Times New Roman"/>
                <w:szCs w:val="21"/>
              </w:rPr>
            </w:pPr>
          </w:p>
        </w:tc>
        <w:tc>
          <w:tcPr>
            <w:tcW w:w="3960" w:type="dxa"/>
            <w:tcBorders>
              <w:bottom w:val="single" w:sz="4" w:space="0" w:color="auto"/>
            </w:tcBorders>
            <w:shd w:val="clear" w:color="auto" w:fill="E0E0E0"/>
            <w:vAlign w:val="center"/>
          </w:tcPr>
          <w:p w:rsidR="00D704D6" w:rsidRDefault="00D704D6" w:rsidP="002C310A">
            <w:pPr>
              <w:spacing w:line="360" w:lineRule="auto"/>
              <w:jc w:val="center"/>
              <w:rPr>
                <w:rFonts w:ascii="宋体" w:eastAsia="宋体" w:hAnsi="宋体" w:cs="Times New Roman"/>
                <w:szCs w:val="21"/>
              </w:rPr>
            </w:pPr>
            <w:r>
              <w:rPr>
                <w:rFonts w:ascii="黑体" w:eastAsia="黑体" w:hAnsi="Calibri" w:cs="Times New Roman" w:hint="eastAsia"/>
                <w:b/>
                <w:szCs w:val="21"/>
              </w:rPr>
              <w:t>领导/专家致词、讲话</w:t>
            </w:r>
          </w:p>
        </w:tc>
        <w:tc>
          <w:tcPr>
            <w:tcW w:w="1260" w:type="dxa"/>
            <w:vMerge/>
            <w:tcBorders>
              <w:bottom w:val="single" w:sz="4" w:space="0" w:color="auto"/>
            </w:tcBorders>
            <w:shd w:val="clear" w:color="auto" w:fill="E0E0E0"/>
            <w:vAlign w:val="center"/>
          </w:tcPr>
          <w:p w:rsidR="00D704D6" w:rsidRDefault="00D704D6" w:rsidP="002C310A">
            <w:pPr>
              <w:spacing w:line="0" w:lineRule="atLeast"/>
              <w:jc w:val="center"/>
              <w:rPr>
                <w:rFonts w:ascii="宋体" w:eastAsia="宋体" w:hAnsi="宋体" w:cs="Times New Roman"/>
                <w:szCs w:val="21"/>
              </w:rPr>
            </w:pPr>
          </w:p>
        </w:tc>
      </w:tr>
      <w:tr w:rsidR="00D704D6" w:rsidTr="002C310A">
        <w:trPr>
          <w:cantSplit/>
          <w:trHeight w:val="472"/>
        </w:trPr>
        <w:tc>
          <w:tcPr>
            <w:tcW w:w="1440" w:type="dxa"/>
            <w:vMerge/>
            <w:vAlign w:val="center"/>
          </w:tcPr>
          <w:p w:rsidR="00D704D6" w:rsidRDefault="00D704D6" w:rsidP="002C310A">
            <w:pPr>
              <w:spacing w:line="0" w:lineRule="atLeast"/>
              <w:jc w:val="center"/>
              <w:rPr>
                <w:rFonts w:ascii="Calibri" w:eastAsia="宋体" w:hAnsi="Calibri" w:cs="Times New Roman"/>
                <w:szCs w:val="21"/>
              </w:rPr>
            </w:pPr>
          </w:p>
        </w:tc>
        <w:tc>
          <w:tcPr>
            <w:tcW w:w="2520" w:type="dxa"/>
            <w:tcBorders>
              <w:bottom w:val="single" w:sz="4" w:space="0" w:color="auto"/>
            </w:tcBorders>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09:00～9:30</w:t>
            </w:r>
          </w:p>
        </w:tc>
        <w:tc>
          <w:tcPr>
            <w:tcW w:w="3960" w:type="dxa"/>
            <w:tcBorders>
              <w:bottom w:val="single" w:sz="4" w:space="0" w:color="auto"/>
            </w:tcBorders>
            <w:vAlign w:val="center"/>
          </w:tcPr>
          <w:p w:rsidR="00D704D6" w:rsidRDefault="00D704D6" w:rsidP="002C310A">
            <w:pPr>
              <w:spacing w:line="0" w:lineRule="atLeast"/>
              <w:jc w:val="center"/>
              <w:rPr>
                <w:rFonts w:ascii="黑体" w:eastAsia="黑体" w:hAnsi="Calibri" w:cs="Times New Roman"/>
                <w:b/>
                <w:szCs w:val="21"/>
              </w:rPr>
            </w:pPr>
            <w:r>
              <w:rPr>
                <w:rFonts w:ascii="黑体" w:eastAsia="黑体" w:hAnsi="Calibri" w:cs="Times New Roman" w:hint="eastAsia"/>
                <w:b/>
                <w:szCs w:val="21"/>
              </w:rPr>
              <w:t>合影、</w:t>
            </w:r>
            <w:proofErr w:type="gramStart"/>
            <w:r>
              <w:rPr>
                <w:rFonts w:ascii="黑体" w:eastAsia="黑体" w:hAnsi="Calibri" w:cs="Times New Roman" w:hint="eastAsia"/>
                <w:b/>
                <w:szCs w:val="21"/>
              </w:rPr>
              <w:t>茶歇</w:t>
            </w:r>
            <w:proofErr w:type="gramEnd"/>
          </w:p>
        </w:tc>
        <w:tc>
          <w:tcPr>
            <w:tcW w:w="1260" w:type="dxa"/>
            <w:tcBorders>
              <w:bottom w:val="single" w:sz="4" w:space="0" w:color="auto"/>
            </w:tcBorders>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赵武云</w:t>
            </w:r>
          </w:p>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王卫红</w:t>
            </w:r>
          </w:p>
        </w:tc>
      </w:tr>
      <w:tr w:rsidR="00D704D6" w:rsidTr="002C310A">
        <w:trPr>
          <w:cantSplit/>
        </w:trPr>
        <w:tc>
          <w:tcPr>
            <w:tcW w:w="1440" w:type="dxa"/>
            <w:vMerge/>
            <w:shd w:val="clear" w:color="auto" w:fill="auto"/>
            <w:vAlign w:val="center"/>
          </w:tcPr>
          <w:p w:rsidR="00D704D6" w:rsidRDefault="00D704D6" w:rsidP="002C310A">
            <w:pPr>
              <w:spacing w:line="0" w:lineRule="atLeast"/>
              <w:jc w:val="center"/>
              <w:rPr>
                <w:rFonts w:ascii="Calibri" w:eastAsia="宋体" w:hAnsi="Calibri" w:cs="Times New Roman"/>
                <w:szCs w:val="21"/>
              </w:rPr>
            </w:pPr>
          </w:p>
        </w:tc>
        <w:tc>
          <w:tcPr>
            <w:tcW w:w="2520" w:type="dxa"/>
            <w:tcBorders>
              <w:bottom w:val="single" w:sz="4" w:space="0" w:color="auto"/>
            </w:tcBorders>
            <w:shd w:val="clear" w:color="auto" w:fill="E0E0E0"/>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09:30～11:50</w:t>
            </w:r>
          </w:p>
        </w:tc>
        <w:tc>
          <w:tcPr>
            <w:tcW w:w="3960" w:type="dxa"/>
            <w:tcBorders>
              <w:bottom w:val="single" w:sz="4" w:space="0" w:color="auto"/>
              <w:right w:val="single" w:sz="4" w:space="0" w:color="auto"/>
            </w:tcBorders>
            <w:shd w:val="clear" w:color="auto" w:fill="E0E0E0"/>
            <w:vAlign w:val="center"/>
          </w:tcPr>
          <w:p w:rsidR="00D704D6" w:rsidRDefault="00D704D6" w:rsidP="002C310A">
            <w:pPr>
              <w:spacing w:line="0" w:lineRule="atLeast"/>
              <w:jc w:val="center"/>
              <w:rPr>
                <w:rFonts w:ascii="宋体" w:eastAsia="宋体" w:hAnsi="宋体" w:cs="Times New Roman"/>
                <w:szCs w:val="21"/>
              </w:rPr>
            </w:pPr>
            <w:r>
              <w:rPr>
                <w:rFonts w:ascii="黑体" w:eastAsia="黑体" w:hAnsi="Calibri" w:cs="Times New Roman" w:hint="eastAsia"/>
                <w:b/>
                <w:szCs w:val="21"/>
              </w:rPr>
              <w:t>大会报告</w:t>
            </w:r>
          </w:p>
        </w:tc>
        <w:tc>
          <w:tcPr>
            <w:tcW w:w="1260" w:type="dxa"/>
            <w:tcBorders>
              <w:left w:val="single" w:sz="4" w:space="0" w:color="auto"/>
              <w:bottom w:val="single" w:sz="4" w:space="0" w:color="auto"/>
            </w:tcBorders>
            <w:shd w:val="clear" w:color="auto" w:fill="E0E0E0"/>
            <w:vAlign w:val="center"/>
          </w:tcPr>
          <w:p w:rsidR="00D704D6" w:rsidRDefault="00D704D6" w:rsidP="002C310A">
            <w:pPr>
              <w:spacing w:line="0" w:lineRule="atLeast"/>
              <w:ind w:firstLineChars="500" w:firstLine="1050"/>
              <w:rPr>
                <w:rFonts w:ascii="宋体" w:eastAsia="宋体" w:hAnsi="宋体" w:cs="Times New Roman"/>
                <w:szCs w:val="21"/>
              </w:rPr>
            </w:pPr>
          </w:p>
        </w:tc>
      </w:tr>
      <w:tr w:rsidR="00D704D6" w:rsidTr="002C310A">
        <w:trPr>
          <w:cantSplit/>
          <w:trHeight w:val="299"/>
        </w:trPr>
        <w:tc>
          <w:tcPr>
            <w:tcW w:w="1440" w:type="dxa"/>
            <w:vMerge/>
          </w:tcPr>
          <w:p w:rsidR="00D704D6" w:rsidRDefault="00D704D6" w:rsidP="002C310A">
            <w:pPr>
              <w:spacing w:line="0" w:lineRule="atLeast"/>
              <w:jc w:val="center"/>
              <w:rPr>
                <w:rFonts w:ascii="Calibri" w:eastAsia="宋体" w:hAnsi="Calibri" w:cs="Times New Roman"/>
                <w:szCs w:val="21"/>
              </w:rPr>
            </w:pPr>
          </w:p>
        </w:tc>
        <w:tc>
          <w:tcPr>
            <w:tcW w:w="2520" w:type="dxa"/>
            <w:vAlign w:val="center"/>
          </w:tcPr>
          <w:p w:rsidR="00D704D6" w:rsidRDefault="00D704D6" w:rsidP="002C310A">
            <w:pPr>
              <w:spacing w:line="400" w:lineRule="exact"/>
              <w:rPr>
                <w:rFonts w:ascii="宋体" w:eastAsia="宋体" w:hAnsi="宋体" w:cs="Times New Roman"/>
                <w:szCs w:val="21"/>
              </w:rPr>
            </w:pPr>
            <w:r>
              <w:rPr>
                <w:rFonts w:ascii="宋体" w:eastAsia="宋体" w:hAnsi="宋体" w:cs="Times New Roman" w:hint="eastAsia"/>
                <w:szCs w:val="21"/>
              </w:rPr>
              <w:t>09:30～10:10</w:t>
            </w:r>
          </w:p>
        </w:tc>
        <w:tc>
          <w:tcPr>
            <w:tcW w:w="3960" w:type="dxa"/>
            <w:vAlign w:val="center"/>
          </w:tcPr>
          <w:p w:rsidR="00D704D6" w:rsidRDefault="00D704D6" w:rsidP="002C310A">
            <w:pPr>
              <w:spacing w:line="400" w:lineRule="exact"/>
              <w:jc w:val="center"/>
              <w:rPr>
                <w:rFonts w:ascii="Calibri" w:eastAsia="宋体" w:hAnsi="Calibri" w:cs="Times New Roman"/>
                <w:szCs w:val="21"/>
              </w:rPr>
            </w:pPr>
            <w:r>
              <w:rPr>
                <w:rFonts w:ascii="宋体" w:eastAsia="宋体" w:hAnsi="宋体" w:cs="Times New Roman" w:hint="eastAsia"/>
                <w:szCs w:val="21"/>
              </w:rPr>
              <w:t xml:space="preserve"> 汪懋华 院 士</w:t>
            </w:r>
          </w:p>
        </w:tc>
        <w:tc>
          <w:tcPr>
            <w:tcW w:w="1260" w:type="dxa"/>
            <w:vMerge w:val="restart"/>
            <w:vAlign w:val="center"/>
          </w:tcPr>
          <w:p w:rsidR="00D704D6" w:rsidRDefault="00D704D6" w:rsidP="002C310A">
            <w:pPr>
              <w:spacing w:line="400" w:lineRule="exact"/>
              <w:jc w:val="center"/>
              <w:rPr>
                <w:rFonts w:ascii="Calibri" w:eastAsia="宋体" w:hAnsi="Calibri" w:cs="Times New Roman"/>
                <w:szCs w:val="21"/>
              </w:rPr>
            </w:pPr>
            <w:r>
              <w:rPr>
                <w:rFonts w:ascii="Calibri" w:eastAsia="宋体" w:hAnsi="Calibri" w:cs="Times New Roman" w:hint="eastAsia"/>
                <w:szCs w:val="21"/>
              </w:rPr>
              <w:t>高晓阳</w:t>
            </w:r>
          </w:p>
        </w:tc>
      </w:tr>
      <w:tr w:rsidR="00D704D6" w:rsidTr="002C310A">
        <w:trPr>
          <w:cantSplit/>
          <w:trHeight w:val="232"/>
        </w:trPr>
        <w:tc>
          <w:tcPr>
            <w:tcW w:w="1440" w:type="dxa"/>
            <w:vMerge/>
          </w:tcPr>
          <w:p w:rsidR="00D704D6" w:rsidRDefault="00D704D6" w:rsidP="002C310A">
            <w:pPr>
              <w:spacing w:line="0" w:lineRule="atLeast"/>
              <w:jc w:val="center"/>
              <w:rPr>
                <w:rFonts w:ascii="Calibri" w:eastAsia="宋体" w:hAnsi="Calibri" w:cs="Times New Roman"/>
                <w:szCs w:val="21"/>
              </w:rPr>
            </w:pPr>
          </w:p>
        </w:tc>
        <w:tc>
          <w:tcPr>
            <w:tcW w:w="2520" w:type="dxa"/>
            <w:vAlign w:val="center"/>
          </w:tcPr>
          <w:p w:rsidR="00D704D6" w:rsidRDefault="00D704D6" w:rsidP="002C310A">
            <w:pPr>
              <w:spacing w:line="400" w:lineRule="exact"/>
              <w:rPr>
                <w:rFonts w:ascii="宋体" w:eastAsia="宋体" w:hAnsi="宋体" w:cs="Times New Roman"/>
                <w:szCs w:val="21"/>
              </w:rPr>
            </w:pPr>
            <w:r>
              <w:rPr>
                <w:rFonts w:ascii="宋体" w:eastAsia="宋体" w:hAnsi="宋体" w:cs="Times New Roman" w:hint="eastAsia"/>
                <w:szCs w:val="21"/>
              </w:rPr>
              <w:t>10:10～10:40</w:t>
            </w:r>
          </w:p>
        </w:tc>
        <w:tc>
          <w:tcPr>
            <w:tcW w:w="3960" w:type="dxa"/>
            <w:vAlign w:val="center"/>
          </w:tcPr>
          <w:p w:rsidR="00D704D6" w:rsidRDefault="00D704D6" w:rsidP="002C310A">
            <w:pPr>
              <w:spacing w:line="400" w:lineRule="exact"/>
              <w:jc w:val="center"/>
              <w:rPr>
                <w:rFonts w:ascii="Calibri" w:eastAsia="宋体" w:hAnsi="Calibri" w:cs="Times New Roman"/>
                <w:szCs w:val="21"/>
              </w:rPr>
            </w:pPr>
            <w:r>
              <w:rPr>
                <w:rFonts w:ascii="Calibri" w:eastAsia="宋体" w:hAnsi="Calibri" w:cs="Times New Roman" w:hint="eastAsia"/>
                <w:szCs w:val="21"/>
              </w:rPr>
              <w:t xml:space="preserve"> </w:t>
            </w:r>
            <w:r>
              <w:rPr>
                <w:rFonts w:ascii="Calibri" w:eastAsia="宋体" w:hAnsi="Calibri" w:cs="Times New Roman" w:hint="eastAsia"/>
                <w:szCs w:val="21"/>
              </w:rPr>
              <w:t>朱明</w:t>
            </w:r>
            <w:r>
              <w:rPr>
                <w:rFonts w:ascii="Calibri" w:eastAsia="宋体" w:hAnsi="Calibri" w:cs="Times New Roman" w:hint="eastAsia"/>
                <w:szCs w:val="21"/>
              </w:rPr>
              <w:t xml:space="preserve">  </w:t>
            </w:r>
            <w:r>
              <w:rPr>
                <w:rFonts w:ascii="Calibri" w:eastAsia="宋体" w:hAnsi="Calibri" w:cs="Times New Roman" w:hint="eastAsia"/>
                <w:szCs w:val="21"/>
              </w:rPr>
              <w:t>理事长</w:t>
            </w:r>
          </w:p>
        </w:tc>
        <w:tc>
          <w:tcPr>
            <w:tcW w:w="1260" w:type="dxa"/>
            <w:vMerge/>
            <w:vAlign w:val="center"/>
          </w:tcPr>
          <w:p w:rsidR="00D704D6" w:rsidRDefault="00D704D6" w:rsidP="002C310A">
            <w:pPr>
              <w:spacing w:line="400" w:lineRule="exact"/>
              <w:jc w:val="center"/>
              <w:rPr>
                <w:rFonts w:ascii="Calibri" w:eastAsia="宋体" w:hAnsi="Calibri" w:cs="Times New Roman"/>
                <w:szCs w:val="21"/>
              </w:rPr>
            </w:pPr>
          </w:p>
        </w:tc>
      </w:tr>
      <w:tr w:rsidR="00D704D6" w:rsidTr="002C310A">
        <w:trPr>
          <w:cantSplit/>
          <w:trHeight w:val="105"/>
        </w:trPr>
        <w:tc>
          <w:tcPr>
            <w:tcW w:w="1440" w:type="dxa"/>
            <w:vMerge/>
          </w:tcPr>
          <w:p w:rsidR="00D704D6" w:rsidRDefault="00D704D6" w:rsidP="002C310A">
            <w:pPr>
              <w:spacing w:line="0" w:lineRule="atLeast"/>
              <w:jc w:val="center"/>
              <w:rPr>
                <w:rFonts w:ascii="Calibri" w:eastAsia="宋体" w:hAnsi="Calibri" w:cs="Times New Roman"/>
                <w:szCs w:val="21"/>
              </w:rPr>
            </w:pPr>
          </w:p>
        </w:tc>
        <w:tc>
          <w:tcPr>
            <w:tcW w:w="2520" w:type="dxa"/>
            <w:vAlign w:val="center"/>
          </w:tcPr>
          <w:p w:rsidR="00D704D6" w:rsidRDefault="00D704D6" w:rsidP="002C310A">
            <w:pPr>
              <w:spacing w:line="400" w:lineRule="exact"/>
              <w:rPr>
                <w:rFonts w:ascii="宋体" w:eastAsia="宋体" w:hAnsi="宋体" w:cs="Times New Roman"/>
                <w:szCs w:val="21"/>
              </w:rPr>
            </w:pPr>
            <w:r>
              <w:rPr>
                <w:rFonts w:ascii="宋体" w:eastAsia="宋体" w:hAnsi="宋体" w:cs="Times New Roman" w:hint="eastAsia"/>
                <w:szCs w:val="21"/>
              </w:rPr>
              <w:t>10:40～11:10</w:t>
            </w:r>
          </w:p>
        </w:tc>
        <w:tc>
          <w:tcPr>
            <w:tcW w:w="3960" w:type="dxa"/>
            <w:vAlign w:val="center"/>
          </w:tcPr>
          <w:p w:rsidR="00D704D6" w:rsidRDefault="00D704D6" w:rsidP="002C310A">
            <w:pPr>
              <w:spacing w:line="400" w:lineRule="exact"/>
              <w:jc w:val="center"/>
              <w:rPr>
                <w:rFonts w:ascii="Calibri" w:eastAsia="宋体" w:hAnsi="Calibri" w:cs="Times New Roman"/>
                <w:szCs w:val="21"/>
              </w:rPr>
            </w:pPr>
            <w:r>
              <w:rPr>
                <w:rFonts w:ascii="宋体" w:eastAsia="宋体" w:hAnsi="宋体" w:cs="Times New Roman" w:hint="eastAsia"/>
                <w:szCs w:val="21"/>
              </w:rPr>
              <w:t xml:space="preserve"> 罗锡文 院 士</w:t>
            </w:r>
          </w:p>
        </w:tc>
        <w:tc>
          <w:tcPr>
            <w:tcW w:w="1260" w:type="dxa"/>
            <w:vMerge/>
            <w:vAlign w:val="center"/>
          </w:tcPr>
          <w:p w:rsidR="00D704D6" w:rsidRDefault="00D704D6" w:rsidP="002C310A">
            <w:pPr>
              <w:spacing w:line="400" w:lineRule="exact"/>
              <w:jc w:val="center"/>
              <w:rPr>
                <w:rFonts w:ascii="Calibri" w:eastAsia="宋体" w:hAnsi="Calibri" w:cs="Times New Roman"/>
                <w:szCs w:val="21"/>
              </w:rPr>
            </w:pPr>
          </w:p>
        </w:tc>
      </w:tr>
      <w:tr w:rsidR="00D704D6" w:rsidTr="002C310A">
        <w:trPr>
          <w:cantSplit/>
          <w:trHeight w:val="105"/>
        </w:trPr>
        <w:tc>
          <w:tcPr>
            <w:tcW w:w="1440" w:type="dxa"/>
            <w:vMerge/>
          </w:tcPr>
          <w:p w:rsidR="00D704D6" w:rsidRDefault="00D704D6" w:rsidP="002C310A">
            <w:pPr>
              <w:spacing w:line="0" w:lineRule="atLeast"/>
              <w:jc w:val="center"/>
              <w:rPr>
                <w:rFonts w:ascii="Calibri" w:eastAsia="宋体" w:hAnsi="Calibri" w:cs="Times New Roman"/>
                <w:szCs w:val="21"/>
              </w:rPr>
            </w:pPr>
          </w:p>
        </w:tc>
        <w:tc>
          <w:tcPr>
            <w:tcW w:w="2520" w:type="dxa"/>
            <w:vAlign w:val="center"/>
          </w:tcPr>
          <w:p w:rsidR="00D704D6" w:rsidRDefault="00D704D6" w:rsidP="002C310A">
            <w:pPr>
              <w:spacing w:line="400" w:lineRule="exact"/>
              <w:rPr>
                <w:rFonts w:ascii="宋体" w:eastAsia="宋体" w:hAnsi="宋体" w:cs="Times New Roman"/>
                <w:szCs w:val="21"/>
              </w:rPr>
            </w:pPr>
            <w:r>
              <w:rPr>
                <w:rFonts w:ascii="宋体" w:eastAsia="宋体" w:hAnsi="宋体" w:cs="Times New Roman" w:hint="eastAsia"/>
                <w:szCs w:val="21"/>
              </w:rPr>
              <w:t>11:10～11:40</w:t>
            </w:r>
          </w:p>
        </w:tc>
        <w:tc>
          <w:tcPr>
            <w:tcW w:w="3960" w:type="dxa"/>
            <w:vAlign w:val="center"/>
          </w:tcPr>
          <w:p w:rsidR="00D704D6" w:rsidRDefault="00D704D6" w:rsidP="002C310A">
            <w:pPr>
              <w:spacing w:line="400" w:lineRule="exact"/>
              <w:jc w:val="center"/>
              <w:rPr>
                <w:rFonts w:ascii="宋体" w:eastAsia="宋体" w:hAnsi="宋体" w:cs="Times New Roman"/>
                <w:szCs w:val="21"/>
              </w:rPr>
            </w:pPr>
            <w:r>
              <w:rPr>
                <w:rFonts w:ascii="宋体" w:eastAsia="宋体" w:hAnsi="宋体" w:cs="Times New Roman" w:hint="eastAsia"/>
                <w:szCs w:val="21"/>
              </w:rPr>
              <w:t>杨仁刚 主任委员</w:t>
            </w:r>
          </w:p>
        </w:tc>
        <w:tc>
          <w:tcPr>
            <w:tcW w:w="1260" w:type="dxa"/>
            <w:vMerge/>
            <w:vAlign w:val="center"/>
          </w:tcPr>
          <w:p w:rsidR="00D704D6" w:rsidRDefault="00D704D6" w:rsidP="002C310A">
            <w:pPr>
              <w:spacing w:line="400" w:lineRule="exact"/>
              <w:jc w:val="center"/>
              <w:rPr>
                <w:rFonts w:ascii="Calibri" w:eastAsia="宋体" w:hAnsi="Calibri" w:cs="Times New Roman"/>
                <w:szCs w:val="21"/>
              </w:rPr>
            </w:pPr>
          </w:p>
        </w:tc>
      </w:tr>
      <w:tr w:rsidR="00D704D6" w:rsidTr="002C310A">
        <w:trPr>
          <w:cantSplit/>
          <w:trHeight w:val="70"/>
        </w:trPr>
        <w:tc>
          <w:tcPr>
            <w:tcW w:w="1440" w:type="dxa"/>
            <w:vMerge/>
            <w:shd w:val="clear" w:color="auto" w:fill="auto"/>
          </w:tcPr>
          <w:p w:rsidR="00D704D6" w:rsidRDefault="00D704D6" w:rsidP="002C310A">
            <w:pPr>
              <w:spacing w:line="0" w:lineRule="atLeast"/>
              <w:jc w:val="center"/>
              <w:rPr>
                <w:rFonts w:ascii="Calibri" w:eastAsia="宋体" w:hAnsi="Calibri" w:cs="Times New Roman"/>
                <w:szCs w:val="21"/>
              </w:rPr>
            </w:pPr>
          </w:p>
        </w:tc>
        <w:tc>
          <w:tcPr>
            <w:tcW w:w="2520" w:type="dxa"/>
            <w:shd w:val="clear" w:color="auto" w:fill="D9D9D9"/>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12:00～13:00</w:t>
            </w:r>
          </w:p>
        </w:tc>
        <w:tc>
          <w:tcPr>
            <w:tcW w:w="3960" w:type="dxa"/>
            <w:shd w:val="clear" w:color="auto" w:fill="D9D9D9"/>
            <w:vAlign w:val="center"/>
          </w:tcPr>
          <w:p w:rsidR="00D704D6" w:rsidRPr="00D54E89" w:rsidRDefault="00D704D6" w:rsidP="002C310A">
            <w:pPr>
              <w:spacing w:line="0" w:lineRule="atLeast"/>
              <w:jc w:val="center"/>
              <w:rPr>
                <w:rFonts w:ascii="黑体" w:eastAsia="黑体" w:hAnsi="Calibri" w:cs="Times New Roman"/>
                <w:b/>
                <w:szCs w:val="21"/>
              </w:rPr>
            </w:pPr>
            <w:r>
              <w:rPr>
                <w:rFonts w:ascii="黑体" w:eastAsia="黑体" w:hAnsi="Calibri" w:cs="Times New Roman" w:hint="eastAsia"/>
                <w:b/>
                <w:szCs w:val="21"/>
              </w:rPr>
              <w:t>午餐、休息</w:t>
            </w:r>
          </w:p>
        </w:tc>
        <w:tc>
          <w:tcPr>
            <w:tcW w:w="1260" w:type="dxa"/>
            <w:shd w:val="clear" w:color="auto" w:fill="D9D9D9"/>
            <w:vAlign w:val="center"/>
          </w:tcPr>
          <w:p w:rsidR="00D704D6" w:rsidRDefault="00D704D6" w:rsidP="002C310A">
            <w:pPr>
              <w:spacing w:line="0" w:lineRule="atLeast"/>
              <w:jc w:val="center"/>
              <w:rPr>
                <w:rFonts w:ascii="Calibri" w:eastAsia="宋体" w:hAnsi="Calibri" w:cs="Times New Roman"/>
                <w:szCs w:val="21"/>
              </w:rPr>
            </w:pPr>
            <w:r>
              <w:rPr>
                <w:rFonts w:ascii="宋体" w:eastAsia="宋体" w:hAnsi="宋体" w:cs="Times New Roman" w:hint="eastAsia"/>
                <w:szCs w:val="21"/>
              </w:rPr>
              <w:t>后勤组</w:t>
            </w:r>
          </w:p>
        </w:tc>
      </w:tr>
      <w:tr w:rsidR="00D704D6" w:rsidTr="002C310A">
        <w:trPr>
          <w:cantSplit/>
          <w:trHeight w:val="70"/>
        </w:trPr>
        <w:tc>
          <w:tcPr>
            <w:tcW w:w="1440" w:type="dxa"/>
            <w:vMerge/>
          </w:tcPr>
          <w:p w:rsidR="00D704D6" w:rsidRDefault="00D704D6" w:rsidP="002C310A">
            <w:pPr>
              <w:spacing w:line="0" w:lineRule="atLeast"/>
              <w:jc w:val="center"/>
              <w:rPr>
                <w:rFonts w:ascii="Calibri" w:eastAsia="宋体" w:hAnsi="Calibri" w:cs="Times New Roman"/>
                <w:szCs w:val="21"/>
              </w:rPr>
            </w:pPr>
          </w:p>
        </w:tc>
        <w:tc>
          <w:tcPr>
            <w:tcW w:w="2520" w:type="dxa"/>
            <w:vAlign w:val="center"/>
          </w:tcPr>
          <w:p w:rsidR="00D704D6" w:rsidRDefault="00D704D6" w:rsidP="002C310A">
            <w:pPr>
              <w:spacing w:line="0" w:lineRule="atLeast"/>
              <w:rPr>
                <w:rFonts w:ascii="宋体" w:eastAsia="宋体" w:hAnsi="宋体" w:cs="Times New Roman"/>
                <w:szCs w:val="21"/>
              </w:rPr>
            </w:pPr>
            <w:r>
              <w:rPr>
                <w:rFonts w:ascii="Calibri" w:eastAsia="宋体" w:hAnsi="Calibri" w:cs="Times New Roman" w:hint="eastAsia"/>
                <w:szCs w:val="21"/>
              </w:rPr>
              <w:t>13</w:t>
            </w:r>
            <w:r>
              <w:rPr>
                <w:rFonts w:ascii="Calibri" w:eastAsia="宋体" w:hAnsi="Calibri" w:cs="Times New Roman" w:hint="eastAsia"/>
                <w:szCs w:val="21"/>
              </w:rPr>
              <w:t>：</w:t>
            </w:r>
            <w:r>
              <w:rPr>
                <w:rFonts w:ascii="Calibri" w:eastAsia="宋体" w:hAnsi="Calibri" w:cs="Times New Roman" w:hint="eastAsia"/>
                <w:szCs w:val="21"/>
              </w:rPr>
              <w:t>40</w:t>
            </w:r>
          </w:p>
        </w:tc>
        <w:tc>
          <w:tcPr>
            <w:tcW w:w="3960" w:type="dxa"/>
            <w:vAlign w:val="center"/>
          </w:tcPr>
          <w:p w:rsidR="00D704D6" w:rsidRPr="00FD6D3E" w:rsidRDefault="00D704D6" w:rsidP="002C310A">
            <w:pPr>
              <w:spacing w:line="360" w:lineRule="auto"/>
              <w:jc w:val="center"/>
              <w:rPr>
                <w:rFonts w:ascii="宋体" w:eastAsia="宋体" w:hAnsi="宋体" w:cs="Times New Roman"/>
                <w:szCs w:val="21"/>
              </w:rPr>
            </w:pPr>
            <w:r w:rsidRPr="00FD6D3E">
              <w:rPr>
                <w:rFonts w:ascii="黑体" w:eastAsia="黑体" w:hAnsi="Calibri" w:cs="Times New Roman" w:hint="eastAsia"/>
                <w:szCs w:val="21"/>
              </w:rPr>
              <w:t>参会代表</w:t>
            </w:r>
            <w:r>
              <w:rPr>
                <w:rFonts w:ascii="黑体" w:eastAsia="黑体" w:hAnsi="Calibri" w:cs="Times New Roman" w:hint="eastAsia"/>
                <w:szCs w:val="21"/>
              </w:rPr>
              <w:t>前往大会</w:t>
            </w:r>
            <w:r w:rsidRPr="00FD6D3E">
              <w:rPr>
                <w:rFonts w:ascii="黑体" w:eastAsia="黑体" w:hAnsi="Calibri" w:cs="Times New Roman" w:hint="eastAsia"/>
                <w:szCs w:val="21"/>
              </w:rPr>
              <w:t>会场</w:t>
            </w:r>
          </w:p>
        </w:tc>
        <w:tc>
          <w:tcPr>
            <w:tcW w:w="1260" w:type="dxa"/>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会场组</w:t>
            </w:r>
          </w:p>
        </w:tc>
      </w:tr>
      <w:tr w:rsidR="00D704D6" w:rsidTr="002C310A">
        <w:trPr>
          <w:cantSplit/>
          <w:trHeight w:val="729"/>
        </w:trPr>
        <w:tc>
          <w:tcPr>
            <w:tcW w:w="1440" w:type="dxa"/>
            <w:vMerge/>
            <w:shd w:val="clear" w:color="auto" w:fill="auto"/>
          </w:tcPr>
          <w:p w:rsidR="00D704D6" w:rsidRDefault="00D704D6" w:rsidP="002C310A">
            <w:pPr>
              <w:spacing w:line="0" w:lineRule="atLeast"/>
              <w:jc w:val="center"/>
              <w:rPr>
                <w:rFonts w:ascii="Calibri" w:eastAsia="宋体" w:hAnsi="Calibri" w:cs="Times New Roman"/>
                <w:szCs w:val="21"/>
              </w:rPr>
            </w:pPr>
          </w:p>
        </w:tc>
        <w:tc>
          <w:tcPr>
            <w:tcW w:w="2520" w:type="dxa"/>
            <w:tcBorders>
              <w:bottom w:val="single" w:sz="4" w:space="0" w:color="auto"/>
            </w:tcBorders>
            <w:shd w:val="clear" w:color="auto" w:fill="E0E0E0"/>
            <w:vAlign w:val="center"/>
          </w:tcPr>
          <w:p w:rsidR="00D704D6" w:rsidRPr="00C456BE"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14:00～15:30</w:t>
            </w:r>
          </w:p>
        </w:tc>
        <w:tc>
          <w:tcPr>
            <w:tcW w:w="3960" w:type="dxa"/>
            <w:tcBorders>
              <w:bottom w:val="single" w:sz="4" w:space="0" w:color="auto"/>
            </w:tcBorders>
            <w:shd w:val="clear" w:color="auto" w:fill="E0E0E0"/>
            <w:vAlign w:val="center"/>
          </w:tcPr>
          <w:p w:rsidR="00D704D6" w:rsidRPr="00FD6D3E" w:rsidRDefault="00D704D6" w:rsidP="002C310A">
            <w:pPr>
              <w:spacing w:line="0" w:lineRule="atLeast"/>
              <w:jc w:val="center"/>
              <w:rPr>
                <w:rFonts w:ascii="黑体" w:eastAsia="黑体" w:hAnsi="Calibri" w:cs="Times New Roman"/>
                <w:szCs w:val="21"/>
              </w:rPr>
            </w:pPr>
            <w:r w:rsidRPr="001B03FC">
              <w:rPr>
                <w:rFonts w:ascii="宋体" w:eastAsia="宋体" w:hAnsi="宋体" w:cs="Times New Roman" w:hint="eastAsia"/>
                <w:b/>
                <w:bCs/>
              </w:rPr>
              <w:t>农业电气化与信息化工程与学科创新发展</w:t>
            </w:r>
            <w:r w:rsidRPr="00FD6D3E">
              <w:rPr>
                <w:rFonts w:ascii="黑体" w:eastAsia="黑体" w:hAnsi="Calibri" w:cs="Times New Roman" w:hint="eastAsia"/>
                <w:szCs w:val="21"/>
              </w:rPr>
              <w:t>论坛</w:t>
            </w:r>
            <w:r>
              <w:rPr>
                <w:rFonts w:ascii="黑体" w:eastAsia="黑体" w:hAnsi="Calibri" w:cs="Times New Roman" w:hint="eastAsia"/>
                <w:szCs w:val="21"/>
              </w:rPr>
              <w:t>（张长利、李萍萍、朴在林、张小超、盛万兴、高万林、王应宽等专家）</w:t>
            </w:r>
          </w:p>
        </w:tc>
        <w:tc>
          <w:tcPr>
            <w:tcW w:w="1260" w:type="dxa"/>
            <w:tcBorders>
              <w:bottom w:val="single" w:sz="4" w:space="0" w:color="auto"/>
            </w:tcBorders>
            <w:shd w:val="clear" w:color="auto" w:fill="E0E0E0"/>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主席</w:t>
            </w:r>
          </w:p>
          <w:p w:rsidR="00D704D6" w:rsidRDefault="00D704D6" w:rsidP="002C310A">
            <w:pPr>
              <w:spacing w:line="0" w:lineRule="atLeast"/>
              <w:jc w:val="center"/>
              <w:rPr>
                <w:rFonts w:ascii="Calibri" w:eastAsia="宋体" w:hAnsi="Calibri" w:cs="Times New Roman"/>
                <w:szCs w:val="21"/>
              </w:rPr>
            </w:pPr>
            <w:r>
              <w:rPr>
                <w:rFonts w:ascii="宋体" w:eastAsia="宋体" w:hAnsi="宋体" w:cs="Times New Roman" w:hint="eastAsia"/>
                <w:szCs w:val="21"/>
              </w:rPr>
              <w:t>杨仁刚</w:t>
            </w:r>
          </w:p>
        </w:tc>
      </w:tr>
      <w:tr w:rsidR="00D704D6" w:rsidTr="002C310A">
        <w:trPr>
          <w:cantSplit/>
          <w:trHeight w:val="562"/>
        </w:trPr>
        <w:tc>
          <w:tcPr>
            <w:tcW w:w="1440" w:type="dxa"/>
            <w:vMerge/>
            <w:shd w:val="clear" w:color="auto" w:fill="auto"/>
          </w:tcPr>
          <w:p w:rsidR="00D704D6" w:rsidRDefault="00D704D6" w:rsidP="002C310A">
            <w:pPr>
              <w:spacing w:line="0" w:lineRule="atLeast"/>
              <w:jc w:val="center"/>
              <w:rPr>
                <w:rFonts w:ascii="Calibri" w:eastAsia="宋体" w:hAnsi="Calibri" w:cs="Times New Roman"/>
                <w:szCs w:val="21"/>
              </w:rPr>
            </w:pPr>
          </w:p>
        </w:tc>
        <w:tc>
          <w:tcPr>
            <w:tcW w:w="2520" w:type="dxa"/>
            <w:shd w:val="clear" w:color="auto" w:fill="FFFFFF"/>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15:30～16:00</w:t>
            </w:r>
          </w:p>
        </w:tc>
        <w:tc>
          <w:tcPr>
            <w:tcW w:w="3960" w:type="dxa"/>
            <w:shd w:val="clear" w:color="auto" w:fill="FFFFFF"/>
            <w:vAlign w:val="center"/>
          </w:tcPr>
          <w:p w:rsidR="00D704D6" w:rsidRDefault="00D704D6" w:rsidP="002C310A">
            <w:pPr>
              <w:spacing w:line="0" w:lineRule="atLeast"/>
              <w:jc w:val="center"/>
              <w:rPr>
                <w:rFonts w:ascii="黑体" w:eastAsia="黑体" w:hAnsi="Calibri" w:cs="Times New Roman"/>
                <w:b/>
                <w:szCs w:val="21"/>
              </w:rPr>
            </w:pPr>
            <w:proofErr w:type="gramStart"/>
            <w:r>
              <w:rPr>
                <w:rFonts w:ascii="黑体" w:eastAsia="黑体" w:hAnsi="Calibri" w:cs="Times New Roman" w:hint="eastAsia"/>
                <w:b/>
                <w:szCs w:val="21"/>
              </w:rPr>
              <w:t>茶歇</w:t>
            </w:r>
            <w:proofErr w:type="gramEnd"/>
          </w:p>
        </w:tc>
        <w:tc>
          <w:tcPr>
            <w:tcW w:w="1260" w:type="dxa"/>
            <w:shd w:val="clear" w:color="auto" w:fill="FFFFFF"/>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会场组</w:t>
            </w:r>
          </w:p>
        </w:tc>
      </w:tr>
      <w:tr w:rsidR="00D704D6" w:rsidTr="002C310A">
        <w:trPr>
          <w:cantSplit/>
        </w:trPr>
        <w:tc>
          <w:tcPr>
            <w:tcW w:w="1440" w:type="dxa"/>
            <w:vMerge/>
            <w:shd w:val="clear" w:color="auto" w:fill="auto"/>
          </w:tcPr>
          <w:p w:rsidR="00D704D6" w:rsidRDefault="00D704D6" w:rsidP="002C310A">
            <w:pPr>
              <w:spacing w:line="0" w:lineRule="atLeast"/>
              <w:jc w:val="center"/>
              <w:rPr>
                <w:rFonts w:ascii="Calibri" w:eastAsia="宋体" w:hAnsi="Calibri" w:cs="Times New Roman"/>
                <w:szCs w:val="21"/>
              </w:rPr>
            </w:pPr>
          </w:p>
        </w:tc>
        <w:tc>
          <w:tcPr>
            <w:tcW w:w="2520" w:type="dxa"/>
            <w:tcBorders>
              <w:bottom w:val="single" w:sz="4" w:space="0" w:color="auto"/>
            </w:tcBorders>
            <w:shd w:val="clear" w:color="auto" w:fill="E0E0E0"/>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16:00～17:30</w:t>
            </w:r>
          </w:p>
        </w:tc>
        <w:tc>
          <w:tcPr>
            <w:tcW w:w="3960" w:type="dxa"/>
            <w:tcBorders>
              <w:bottom w:val="single" w:sz="4" w:space="0" w:color="auto"/>
            </w:tcBorders>
            <w:shd w:val="clear" w:color="auto" w:fill="E0E0E0"/>
            <w:vAlign w:val="center"/>
          </w:tcPr>
          <w:p w:rsidR="00D704D6" w:rsidRPr="00FD6D3E" w:rsidRDefault="00D704D6" w:rsidP="002C310A">
            <w:pPr>
              <w:spacing w:line="0" w:lineRule="atLeast"/>
              <w:jc w:val="center"/>
              <w:rPr>
                <w:rFonts w:ascii="黑体" w:eastAsia="黑体" w:hAnsi="Calibri" w:cs="Times New Roman"/>
                <w:szCs w:val="21"/>
              </w:rPr>
            </w:pPr>
            <w:r w:rsidRPr="001B03FC">
              <w:rPr>
                <w:rFonts w:ascii="宋体" w:eastAsia="宋体" w:hAnsi="宋体" w:cs="Times New Roman" w:hint="eastAsia"/>
                <w:b/>
                <w:bCs/>
              </w:rPr>
              <w:t>农业电气化与信息化工程与学科创新发展</w:t>
            </w:r>
            <w:r w:rsidRPr="00FD6D3E">
              <w:rPr>
                <w:rFonts w:ascii="黑体" w:eastAsia="黑体" w:hAnsi="Calibri" w:cs="Times New Roman" w:hint="eastAsia"/>
                <w:szCs w:val="21"/>
              </w:rPr>
              <w:t>论坛</w:t>
            </w:r>
            <w:r>
              <w:rPr>
                <w:rFonts w:ascii="黑体" w:eastAsia="黑体" w:hAnsi="Calibri" w:cs="Times New Roman" w:hint="eastAsia"/>
                <w:szCs w:val="21"/>
              </w:rPr>
              <w:t>（毛罕平、赵春江、何东健、彭彦昆、何勇、刘成良、杜松怀等专家）</w:t>
            </w:r>
          </w:p>
        </w:tc>
        <w:tc>
          <w:tcPr>
            <w:tcW w:w="1260" w:type="dxa"/>
            <w:tcBorders>
              <w:bottom w:val="single" w:sz="4" w:space="0" w:color="auto"/>
            </w:tcBorders>
            <w:shd w:val="clear" w:color="auto" w:fill="E0E0E0"/>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主席</w:t>
            </w:r>
          </w:p>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朴在林</w:t>
            </w:r>
          </w:p>
        </w:tc>
      </w:tr>
      <w:tr w:rsidR="00D704D6" w:rsidTr="002C310A">
        <w:trPr>
          <w:cantSplit/>
        </w:trPr>
        <w:tc>
          <w:tcPr>
            <w:tcW w:w="1440" w:type="dxa"/>
            <w:vMerge/>
            <w:shd w:val="clear" w:color="auto" w:fill="auto"/>
          </w:tcPr>
          <w:p w:rsidR="00D704D6" w:rsidRDefault="00D704D6" w:rsidP="002C310A">
            <w:pPr>
              <w:spacing w:line="0" w:lineRule="atLeast"/>
              <w:jc w:val="center"/>
              <w:rPr>
                <w:rFonts w:ascii="Calibri" w:eastAsia="宋体" w:hAnsi="Calibri" w:cs="Times New Roman"/>
                <w:szCs w:val="21"/>
              </w:rPr>
            </w:pPr>
          </w:p>
        </w:tc>
        <w:tc>
          <w:tcPr>
            <w:tcW w:w="2520" w:type="dxa"/>
            <w:shd w:val="clear" w:color="auto" w:fill="FFFFFF"/>
            <w:vAlign w:val="center"/>
          </w:tcPr>
          <w:p w:rsidR="00D704D6" w:rsidRDefault="00D704D6" w:rsidP="002C310A">
            <w:pPr>
              <w:spacing w:line="0" w:lineRule="atLeast"/>
              <w:rPr>
                <w:rFonts w:ascii="宋体" w:eastAsia="宋体" w:hAnsi="宋体" w:cs="Times New Roman"/>
                <w:szCs w:val="21"/>
              </w:rPr>
            </w:pPr>
            <w:r>
              <w:rPr>
                <w:rFonts w:ascii="宋体" w:eastAsia="宋体" w:hAnsi="宋体" w:cs="Times New Roman" w:hint="eastAsia"/>
                <w:szCs w:val="21"/>
              </w:rPr>
              <w:t>18:00～19:30</w:t>
            </w:r>
          </w:p>
        </w:tc>
        <w:tc>
          <w:tcPr>
            <w:tcW w:w="3960" w:type="dxa"/>
            <w:shd w:val="clear" w:color="auto" w:fill="FFFFFF"/>
            <w:vAlign w:val="center"/>
          </w:tcPr>
          <w:p w:rsidR="00D704D6" w:rsidRPr="00D54E89" w:rsidRDefault="00D704D6" w:rsidP="002C310A">
            <w:pPr>
              <w:spacing w:line="0" w:lineRule="atLeast"/>
              <w:jc w:val="center"/>
              <w:rPr>
                <w:rFonts w:ascii="宋体" w:eastAsia="宋体" w:hAnsi="宋体" w:cs="Times New Roman"/>
                <w:b/>
                <w:szCs w:val="21"/>
              </w:rPr>
            </w:pPr>
            <w:r w:rsidRPr="00FD6D3E">
              <w:rPr>
                <w:rFonts w:ascii="宋体" w:eastAsia="宋体" w:hAnsi="宋体" w:cs="Times New Roman" w:hint="eastAsia"/>
                <w:b/>
                <w:szCs w:val="21"/>
              </w:rPr>
              <w:t>晚</w:t>
            </w:r>
            <w:r>
              <w:rPr>
                <w:rFonts w:ascii="宋体" w:eastAsia="宋体" w:hAnsi="宋体" w:cs="Times New Roman" w:hint="eastAsia"/>
                <w:b/>
                <w:szCs w:val="21"/>
              </w:rPr>
              <w:t xml:space="preserve">  </w:t>
            </w:r>
            <w:r w:rsidRPr="00FD6D3E">
              <w:rPr>
                <w:rFonts w:ascii="宋体" w:eastAsia="宋体" w:hAnsi="宋体" w:cs="Times New Roman" w:hint="eastAsia"/>
                <w:b/>
                <w:szCs w:val="21"/>
              </w:rPr>
              <w:t>餐</w:t>
            </w:r>
          </w:p>
        </w:tc>
        <w:tc>
          <w:tcPr>
            <w:tcW w:w="1260" w:type="dxa"/>
            <w:shd w:val="clear" w:color="auto" w:fill="FFFFFF"/>
            <w:vAlign w:val="center"/>
          </w:tcPr>
          <w:p w:rsidR="00D704D6" w:rsidRDefault="00D704D6" w:rsidP="002C310A">
            <w:pPr>
              <w:spacing w:line="0" w:lineRule="atLeast"/>
              <w:jc w:val="center"/>
              <w:rPr>
                <w:rFonts w:ascii="宋体" w:eastAsia="宋体" w:hAnsi="宋体" w:cs="Times New Roman"/>
                <w:szCs w:val="21"/>
              </w:rPr>
            </w:pPr>
            <w:r>
              <w:rPr>
                <w:rFonts w:ascii="宋体" w:eastAsia="宋体" w:hAnsi="宋体" w:cs="Times New Roman" w:hint="eastAsia"/>
                <w:szCs w:val="21"/>
              </w:rPr>
              <w:t>会务组</w:t>
            </w:r>
          </w:p>
        </w:tc>
      </w:tr>
    </w:tbl>
    <w:p w:rsidR="00D704D6" w:rsidRPr="00EC4F6F" w:rsidRDefault="00D704D6" w:rsidP="00EC4F6F">
      <w:pPr>
        <w:spacing w:line="360" w:lineRule="auto"/>
        <w:jc w:val="left"/>
        <w:rPr>
          <w:rFonts w:ascii="Arial" w:eastAsia="宋体" w:hAnsi="Arial" w:cs="Arial"/>
          <w:szCs w:val="21"/>
        </w:rPr>
      </w:pP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会议费及食宿费</w:t>
      </w:r>
      <w:r w:rsidRPr="00EC4F6F">
        <w:rPr>
          <w:rFonts w:ascii="Arial" w:eastAsia="宋体" w:hAnsi="Arial" w:cs="Arial" w:hint="eastAsia"/>
          <w:szCs w:val="21"/>
        </w:rPr>
        <w:t>:</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w:t>
      </w:r>
      <w:r w:rsidRPr="00EC4F6F">
        <w:rPr>
          <w:rFonts w:ascii="Arial" w:eastAsia="宋体" w:hAnsi="Arial" w:cs="Arial" w:hint="eastAsia"/>
          <w:szCs w:val="21"/>
        </w:rPr>
        <w:t>1</w:t>
      </w:r>
      <w:r w:rsidRPr="00EC4F6F">
        <w:rPr>
          <w:rFonts w:ascii="Arial" w:eastAsia="宋体" w:hAnsi="Arial" w:cs="Arial" w:hint="eastAsia"/>
          <w:szCs w:val="21"/>
        </w:rPr>
        <w:t>）会议注册费参会教师每人</w:t>
      </w:r>
      <w:r w:rsidRPr="00EC4F6F">
        <w:rPr>
          <w:rFonts w:ascii="Arial" w:eastAsia="宋体" w:hAnsi="Arial" w:cs="Arial" w:hint="eastAsia"/>
          <w:szCs w:val="21"/>
        </w:rPr>
        <w:t>1000</w:t>
      </w:r>
      <w:r w:rsidRPr="00EC4F6F">
        <w:rPr>
          <w:rFonts w:ascii="Arial" w:eastAsia="宋体" w:hAnsi="Arial" w:cs="Arial" w:hint="eastAsia"/>
          <w:szCs w:val="21"/>
        </w:rPr>
        <w:t>元；学生每人</w:t>
      </w:r>
      <w:r w:rsidRPr="00EC4F6F">
        <w:rPr>
          <w:rFonts w:ascii="Arial" w:eastAsia="宋体" w:hAnsi="Arial" w:cs="Arial" w:hint="eastAsia"/>
          <w:szCs w:val="21"/>
        </w:rPr>
        <w:t>400</w:t>
      </w:r>
      <w:r w:rsidRPr="00EC4F6F">
        <w:rPr>
          <w:rFonts w:ascii="Arial" w:eastAsia="宋体" w:hAnsi="Arial" w:cs="Arial" w:hint="eastAsia"/>
          <w:szCs w:val="21"/>
        </w:rPr>
        <w:t>元（提交论文者</w:t>
      </w:r>
      <w:proofErr w:type="gramStart"/>
      <w:r w:rsidRPr="00EC4F6F">
        <w:rPr>
          <w:rFonts w:ascii="Arial" w:eastAsia="宋体" w:hAnsi="Arial" w:cs="Arial" w:hint="eastAsia"/>
          <w:szCs w:val="21"/>
        </w:rPr>
        <w:t>免注册</w:t>
      </w:r>
      <w:proofErr w:type="gramEnd"/>
      <w:r w:rsidRPr="00EC4F6F">
        <w:rPr>
          <w:rFonts w:ascii="Arial" w:eastAsia="宋体" w:hAnsi="Arial" w:cs="Arial" w:hint="eastAsia"/>
          <w:szCs w:val="21"/>
        </w:rPr>
        <w:t>费）。</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w:t>
      </w:r>
      <w:r w:rsidRPr="00EC4F6F">
        <w:rPr>
          <w:rFonts w:ascii="Arial" w:eastAsia="宋体" w:hAnsi="Arial" w:cs="Arial" w:hint="eastAsia"/>
          <w:szCs w:val="21"/>
        </w:rPr>
        <w:t>2</w:t>
      </w:r>
      <w:r w:rsidRPr="00EC4F6F">
        <w:rPr>
          <w:rFonts w:ascii="Arial" w:eastAsia="宋体" w:hAnsi="Arial" w:cs="Arial" w:hint="eastAsia"/>
          <w:szCs w:val="21"/>
        </w:rPr>
        <w:t>）论文版面费</w:t>
      </w:r>
      <w:r w:rsidRPr="00EC4F6F">
        <w:rPr>
          <w:rFonts w:ascii="Arial" w:eastAsia="宋体" w:hAnsi="Arial" w:cs="Arial" w:hint="eastAsia"/>
          <w:szCs w:val="21"/>
        </w:rPr>
        <w:t xml:space="preserve">  300</w:t>
      </w:r>
      <w:r w:rsidRPr="00EC4F6F">
        <w:rPr>
          <w:rFonts w:ascii="Arial" w:eastAsia="宋体" w:hAnsi="Arial" w:cs="Arial" w:hint="eastAsia"/>
          <w:szCs w:val="21"/>
        </w:rPr>
        <w:t>元</w:t>
      </w:r>
      <w:r w:rsidRPr="00EC4F6F">
        <w:rPr>
          <w:rFonts w:ascii="Arial" w:eastAsia="宋体" w:hAnsi="Arial" w:cs="Arial" w:hint="eastAsia"/>
          <w:szCs w:val="21"/>
        </w:rPr>
        <w:t>/</w:t>
      </w:r>
      <w:r w:rsidRPr="00EC4F6F">
        <w:rPr>
          <w:rFonts w:ascii="Arial" w:eastAsia="宋体" w:hAnsi="Arial" w:cs="Arial" w:hint="eastAsia"/>
          <w:szCs w:val="21"/>
        </w:rPr>
        <w:t>篇。</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w:t>
      </w:r>
      <w:r w:rsidRPr="00EC4F6F">
        <w:rPr>
          <w:rFonts w:ascii="Arial" w:eastAsia="宋体" w:hAnsi="Arial" w:cs="Arial" w:hint="eastAsia"/>
          <w:szCs w:val="21"/>
        </w:rPr>
        <w:t>3</w:t>
      </w:r>
      <w:r w:rsidRPr="00EC4F6F">
        <w:rPr>
          <w:rFonts w:ascii="Arial" w:eastAsia="宋体" w:hAnsi="Arial" w:cs="Arial" w:hint="eastAsia"/>
          <w:szCs w:val="21"/>
        </w:rPr>
        <w:t>）会议食宿费</w:t>
      </w:r>
      <w:r w:rsidRPr="00EC4F6F">
        <w:rPr>
          <w:rFonts w:ascii="Arial" w:eastAsia="宋体" w:hAnsi="Arial" w:cs="Arial" w:hint="eastAsia"/>
          <w:szCs w:val="21"/>
        </w:rPr>
        <w:t xml:space="preserve">    </w:t>
      </w:r>
      <w:r w:rsidRPr="00EC4F6F">
        <w:rPr>
          <w:rFonts w:ascii="Arial" w:eastAsia="宋体" w:hAnsi="Arial" w:cs="Arial" w:hint="eastAsia"/>
          <w:szCs w:val="21"/>
        </w:rPr>
        <w:t>会议住宿费为单间、标准间</w:t>
      </w:r>
      <w:r w:rsidRPr="00EC4F6F">
        <w:rPr>
          <w:rFonts w:ascii="Arial" w:eastAsia="宋体" w:hAnsi="Arial" w:cs="Arial" w:hint="eastAsia"/>
          <w:szCs w:val="21"/>
        </w:rPr>
        <w:t>380</w:t>
      </w:r>
      <w:r w:rsidRPr="00EC4F6F">
        <w:rPr>
          <w:rFonts w:ascii="Arial" w:eastAsia="宋体" w:hAnsi="Arial" w:cs="Arial" w:hint="eastAsia"/>
          <w:szCs w:val="21"/>
        </w:rPr>
        <w:t>元</w:t>
      </w:r>
      <w:r w:rsidRPr="00EC4F6F">
        <w:rPr>
          <w:rFonts w:ascii="Arial" w:eastAsia="宋体" w:hAnsi="Arial" w:cs="Arial" w:hint="eastAsia"/>
          <w:szCs w:val="21"/>
        </w:rPr>
        <w:t>/</w:t>
      </w:r>
      <w:r w:rsidRPr="00EC4F6F">
        <w:rPr>
          <w:rFonts w:ascii="Arial" w:eastAsia="宋体" w:hAnsi="Arial" w:cs="Arial" w:hint="eastAsia"/>
          <w:szCs w:val="21"/>
        </w:rPr>
        <w:t>天。会议期间，食宿自理。</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报到路线：</w:t>
      </w:r>
      <w:r w:rsidRPr="00EC4F6F">
        <w:rPr>
          <w:rFonts w:ascii="Arial" w:eastAsia="宋体" w:hAnsi="Arial" w:cs="Arial" w:hint="eastAsia"/>
          <w:szCs w:val="21"/>
        </w:rPr>
        <w:t>1</w:t>
      </w:r>
      <w:r w:rsidRPr="00EC4F6F">
        <w:rPr>
          <w:rFonts w:ascii="Arial" w:eastAsia="宋体" w:hAnsi="Arial" w:cs="Arial" w:hint="eastAsia"/>
          <w:szCs w:val="21"/>
        </w:rPr>
        <w:t>兰州火车站：乘</w:t>
      </w:r>
      <w:r w:rsidRPr="00EC4F6F">
        <w:rPr>
          <w:rFonts w:ascii="Arial" w:eastAsia="宋体" w:hAnsi="Arial" w:cs="Arial" w:hint="eastAsia"/>
          <w:szCs w:val="21"/>
        </w:rPr>
        <w:t>1</w:t>
      </w:r>
      <w:r w:rsidRPr="00EC4F6F">
        <w:rPr>
          <w:rFonts w:ascii="Arial" w:eastAsia="宋体" w:hAnsi="Arial" w:cs="Arial" w:hint="eastAsia"/>
          <w:szCs w:val="21"/>
        </w:rPr>
        <w:t>路公交车</w:t>
      </w:r>
      <w:r w:rsidRPr="00EC4F6F">
        <w:rPr>
          <w:rFonts w:ascii="Arial" w:eastAsia="宋体" w:hAnsi="Arial" w:cs="Arial" w:hint="eastAsia"/>
          <w:szCs w:val="21"/>
        </w:rPr>
        <w:t>-</w:t>
      </w:r>
      <w:r w:rsidRPr="00EC4F6F">
        <w:rPr>
          <w:rFonts w:ascii="Arial" w:eastAsia="宋体" w:hAnsi="Arial" w:cs="Arial" w:hint="eastAsia"/>
          <w:szCs w:val="21"/>
        </w:rPr>
        <w:t>终点站兰州西站；换乘</w:t>
      </w:r>
      <w:r w:rsidRPr="00EC4F6F">
        <w:rPr>
          <w:rFonts w:ascii="Arial" w:eastAsia="宋体" w:hAnsi="Arial" w:cs="Arial" w:hint="eastAsia"/>
          <w:szCs w:val="21"/>
        </w:rPr>
        <w:t>BRT</w:t>
      </w:r>
      <w:r w:rsidRPr="00EC4F6F">
        <w:rPr>
          <w:rFonts w:ascii="Arial" w:eastAsia="宋体" w:hAnsi="Arial" w:cs="Arial" w:hint="eastAsia"/>
          <w:szCs w:val="21"/>
        </w:rPr>
        <w:t>快速公交</w:t>
      </w:r>
      <w:r w:rsidRPr="00EC4F6F">
        <w:rPr>
          <w:rFonts w:ascii="Arial" w:eastAsia="宋体" w:hAnsi="Arial" w:cs="Arial" w:hint="eastAsia"/>
          <w:szCs w:val="21"/>
        </w:rPr>
        <w:t>-</w:t>
      </w:r>
      <w:proofErr w:type="gramStart"/>
      <w:r w:rsidRPr="00EC4F6F">
        <w:rPr>
          <w:rFonts w:ascii="Arial" w:eastAsia="宋体" w:hAnsi="Arial" w:cs="Arial" w:hint="eastAsia"/>
          <w:szCs w:val="21"/>
        </w:rPr>
        <w:t>费家营站下车</w:t>
      </w:r>
      <w:proofErr w:type="gramEnd"/>
      <w:r w:rsidRPr="00EC4F6F">
        <w:rPr>
          <w:rFonts w:ascii="Arial" w:eastAsia="宋体" w:hAnsi="Arial" w:cs="Arial" w:hint="eastAsia"/>
          <w:szCs w:val="21"/>
        </w:rPr>
        <w:t>；</w:t>
      </w:r>
      <w:r w:rsidRPr="00EC4F6F">
        <w:rPr>
          <w:rFonts w:ascii="Arial" w:eastAsia="宋体" w:hAnsi="Arial" w:cs="Arial" w:hint="eastAsia"/>
          <w:szCs w:val="21"/>
        </w:rPr>
        <w:t xml:space="preserve"> </w:t>
      </w:r>
      <w:r w:rsidRPr="00EC4F6F">
        <w:rPr>
          <w:rFonts w:ascii="Arial" w:eastAsia="宋体" w:hAnsi="Arial" w:cs="Arial" w:hint="eastAsia"/>
          <w:szCs w:val="21"/>
        </w:rPr>
        <w:t>再换乘</w:t>
      </w:r>
      <w:r w:rsidRPr="00EC4F6F">
        <w:rPr>
          <w:rFonts w:ascii="Arial" w:eastAsia="宋体" w:hAnsi="Arial" w:cs="Arial" w:hint="eastAsia"/>
          <w:szCs w:val="21"/>
        </w:rPr>
        <w:t>156</w:t>
      </w:r>
      <w:r w:rsidRPr="00EC4F6F">
        <w:rPr>
          <w:rFonts w:ascii="Arial" w:eastAsia="宋体" w:hAnsi="Arial" w:cs="Arial" w:hint="eastAsia"/>
          <w:szCs w:val="21"/>
        </w:rPr>
        <w:t>路到兰州国泰安宁大酒店。</w:t>
      </w:r>
      <w:r w:rsidRPr="00EC4F6F">
        <w:rPr>
          <w:rFonts w:ascii="Arial" w:eastAsia="宋体" w:hAnsi="Arial" w:cs="Arial" w:hint="eastAsia"/>
          <w:szCs w:val="21"/>
        </w:rPr>
        <w:t xml:space="preserve"> </w:t>
      </w:r>
      <w:r w:rsidRPr="00EC4F6F">
        <w:rPr>
          <w:rFonts w:ascii="Arial" w:eastAsia="宋体" w:hAnsi="Arial" w:cs="Arial" w:hint="eastAsia"/>
          <w:szCs w:val="21"/>
        </w:rPr>
        <w:t>从兰州火车站乘出租车直达约五十元。</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2</w:t>
      </w:r>
      <w:r w:rsidRPr="00EC4F6F">
        <w:rPr>
          <w:rFonts w:ascii="Arial" w:eastAsia="宋体" w:hAnsi="Arial" w:cs="Arial" w:hint="eastAsia"/>
          <w:szCs w:val="21"/>
        </w:rPr>
        <w:t>兰州中川机场：乘机场大巴至终点站（东方大酒店）</w:t>
      </w:r>
      <w:r w:rsidRPr="00EC4F6F">
        <w:rPr>
          <w:rFonts w:ascii="Arial" w:eastAsia="宋体" w:hAnsi="Arial" w:cs="Arial" w:hint="eastAsia"/>
          <w:szCs w:val="21"/>
        </w:rPr>
        <w:t>30</w:t>
      </w:r>
      <w:r w:rsidRPr="00EC4F6F">
        <w:rPr>
          <w:rFonts w:ascii="Arial" w:eastAsia="宋体" w:hAnsi="Arial" w:cs="Arial" w:hint="eastAsia"/>
          <w:szCs w:val="21"/>
        </w:rPr>
        <w:t>元，再换乘出租车</w:t>
      </w:r>
      <w:r w:rsidRPr="00EC4F6F">
        <w:rPr>
          <w:rFonts w:ascii="Arial" w:eastAsia="宋体" w:hAnsi="Arial" w:cs="Arial" w:hint="eastAsia"/>
          <w:szCs w:val="21"/>
        </w:rPr>
        <w:t>-</w:t>
      </w:r>
      <w:r w:rsidRPr="00EC4F6F">
        <w:rPr>
          <w:rFonts w:ascii="Arial" w:eastAsia="宋体" w:hAnsi="Arial" w:cs="Arial" w:hint="eastAsia"/>
          <w:szCs w:val="21"/>
        </w:rPr>
        <w:t>兰州国泰安宁大酒店约</w:t>
      </w:r>
      <w:r w:rsidRPr="00EC4F6F">
        <w:rPr>
          <w:rFonts w:ascii="Arial" w:eastAsia="宋体" w:hAnsi="Arial" w:cs="Arial" w:hint="eastAsia"/>
          <w:szCs w:val="21"/>
        </w:rPr>
        <w:t>50</w:t>
      </w:r>
      <w:r w:rsidRPr="00EC4F6F">
        <w:rPr>
          <w:rFonts w:ascii="Arial" w:eastAsia="宋体" w:hAnsi="Arial" w:cs="Arial" w:hint="eastAsia"/>
          <w:szCs w:val="21"/>
        </w:rPr>
        <w:t>元。从中川机场乘出租车到国泰安宁大酒店约</w:t>
      </w:r>
      <w:r w:rsidRPr="00EC4F6F">
        <w:rPr>
          <w:rFonts w:ascii="Arial" w:eastAsia="宋体" w:hAnsi="Arial" w:cs="Arial" w:hint="eastAsia"/>
          <w:szCs w:val="21"/>
        </w:rPr>
        <w:t>50</w:t>
      </w:r>
      <w:r w:rsidRPr="00EC4F6F">
        <w:rPr>
          <w:rFonts w:ascii="Arial" w:eastAsia="宋体" w:hAnsi="Arial" w:cs="Arial" w:hint="eastAsia"/>
          <w:szCs w:val="21"/>
        </w:rPr>
        <w:t>分钟，约</w:t>
      </w:r>
      <w:r w:rsidRPr="00EC4F6F">
        <w:rPr>
          <w:rFonts w:ascii="Arial" w:eastAsia="宋体" w:hAnsi="Arial" w:cs="Arial" w:hint="eastAsia"/>
          <w:szCs w:val="21"/>
        </w:rPr>
        <w:t>120</w:t>
      </w:r>
      <w:r w:rsidRPr="00EC4F6F">
        <w:rPr>
          <w:rFonts w:ascii="Arial" w:eastAsia="宋体" w:hAnsi="Arial" w:cs="Arial" w:hint="eastAsia"/>
          <w:szCs w:val="21"/>
        </w:rPr>
        <w:t>元。</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t xml:space="preserve">    </w:t>
      </w:r>
      <w:r w:rsidRPr="00EC4F6F">
        <w:rPr>
          <w:rFonts w:ascii="Arial" w:eastAsia="宋体" w:hAnsi="Arial" w:cs="Arial" w:hint="eastAsia"/>
          <w:szCs w:val="21"/>
        </w:rPr>
        <w:t>联系方式</w:t>
      </w:r>
      <w:r w:rsidRPr="00EC4F6F">
        <w:rPr>
          <w:rFonts w:ascii="Arial" w:eastAsia="宋体" w:hAnsi="Arial" w:cs="Arial" w:hint="eastAsia"/>
          <w:szCs w:val="21"/>
        </w:rPr>
        <w:t xml:space="preserve">:   </w:t>
      </w:r>
      <w:r w:rsidRPr="00EC4F6F">
        <w:rPr>
          <w:rFonts w:ascii="Arial" w:eastAsia="宋体" w:hAnsi="Arial" w:cs="Arial" w:hint="eastAsia"/>
          <w:szCs w:val="21"/>
        </w:rPr>
        <w:t>李晓丽：</w:t>
      </w:r>
      <w:r w:rsidRPr="00EC4F6F">
        <w:rPr>
          <w:rFonts w:ascii="Arial" w:eastAsia="宋体" w:hAnsi="Arial" w:cs="Arial" w:hint="eastAsia"/>
          <w:szCs w:val="21"/>
        </w:rPr>
        <w:t>0931-7631207</w:t>
      </w:r>
      <w:r w:rsidRPr="00EC4F6F">
        <w:rPr>
          <w:rFonts w:ascii="Arial" w:eastAsia="宋体" w:hAnsi="Arial" w:cs="Arial" w:hint="eastAsia"/>
          <w:szCs w:val="21"/>
        </w:rPr>
        <w:t>，</w:t>
      </w:r>
      <w:r w:rsidRPr="00EC4F6F">
        <w:rPr>
          <w:rFonts w:ascii="Arial" w:eastAsia="宋体" w:hAnsi="Arial" w:cs="Arial" w:hint="eastAsia"/>
          <w:szCs w:val="21"/>
        </w:rPr>
        <w:t xml:space="preserve">13893146143       </w:t>
      </w:r>
    </w:p>
    <w:p w:rsidR="00EC4F6F" w:rsidRPr="00EC4F6F" w:rsidRDefault="00EC4F6F" w:rsidP="00EC4F6F">
      <w:pPr>
        <w:spacing w:line="360" w:lineRule="auto"/>
        <w:jc w:val="left"/>
        <w:rPr>
          <w:rFonts w:ascii="Arial" w:eastAsia="宋体" w:hAnsi="Arial" w:cs="Arial"/>
          <w:szCs w:val="21"/>
        </w:rPr>
      </w:pPr>
      <w:r w:rsidRPr="00EC4F6F">
        <w:rPr>
          <w:rFonts w:ascii="Arial" w:eastAsia="宋体" w:hAnsi="Arial" w:cs="Arial" w:hint="eastAsia"/>
          <w:szCs w:val="21"/>
        </w:rPr>
        <w:lastRenderedPageBreak/>
        <w:t xml:space="preserve">    </w:t>
      </w:r>
      <w:r w:rsidRPr="00EC4F6F">
        <w:rPr>
          <w:rFonts w:ascii="Arial" w:eastAsia="宋体" w:hAnsi="Arial" w:cs="Arial" w:hint="eastAsia"/>
          <w:szCs w:val="21"/>
        </w:rPr>
        <w:t>李红岭：</w:t>
      </w:r>
      <w:r w:rsidRPr="00EC4F6F">
        <w:rPr>
          <w:rFonts w:ascii="Arial" w:eastAsia="宋体" w:hAnsi="Arial" w:cs="Arial" w:hint="eastAsia"/>
          <w:szCs w:val="21"/>
        </w:rPr>
        <w:t xml:space="preserve">15294197331  </w:t>
      </w:r>
    </w:p>
    <w:p w:rsidR="00DD04FE" w:rsidRDefault="00EC4F6F" w:rsidP="00D704D6">
      <w:pPr>
        <w:spacing w:line="360" w:lineRule="auto"/>
        <w:jc w:val="left"/>
        <w:rPr>
          <w:rFonts w:ascii="Arial" w:eastAsia="宋体" w:hAnsi="Arial" w:cs="Arial"/>
          <w:szCs w:val="21"/>
        </w:rPr>
      </w:pPr>
      <w:r w:rsidRPr="00EC4F6F">
        <w:rPr>
          <w:rFonts w:ascii="Arial" w:eastAsia="宋体" w:hAnsi="Arial" w:cs="Arial" w:hint="eastAsia"/>
          <w:szCs w:val="21"/>
        </w:rPr>
        <w:t xml:space="preserve">  </w:t>
      </w:r>
    </w:p>
    <w:p w:rsidR="00D704D6" w:rsidRDefault="00D704D6" w:rsidP="00D704D6">
      <w:pPr>
        <w:spacing w:line="360" w:lineRule="auto"/>
        <w:jc w:val="left"/>
        <w:rPr>
          <w:rFonts w:ascii="Arial" w:eastAsia="宋体" w:hAnsi="Arial" w:cs="Arial"/>
          <w:szCs w:val="21"/>
        </w:rPr>
      </w:pPr>
    </w:p>
    <w:p w:rsidR="00E845BC" w:rsidRPr="00E845BC" w:rsidRDefault="00E845BC" w:rsidP="00E845BC">
      <w:pPr>
        <w:spacing w:line="360" w:lineRule="auto"/>
        <w:jc w:val="center"/>
        <w:rPr>
          <w:rFonts w:ascii="Arial" w:eastAsia="黑体" w:hAnsi="Arial" w:cs="Times New Roman"/>
          <w:bCs/>
          <w:sz w:val="32"/>
          <w:szCs w:val="32"/>
        </w:rPr>
      </w:pPr>
      <w:r w:rsidRPr="00E845BC">
        <w:rPr>
          <w:rFonts w:ascii="Arial" w:eastAsia="黑体" w:hAnsi="Arial" w:cs="Times New Roman" w:hint="eastAsia"/>
          <w:bCs/>
          <w:sz w:val="32"/>
          <w:szCs w:val="32"/>
        </w:rPr>
        <w:t>中国农业工程学会农业水土工程专业委员会第八届学术研讨会通知</w:t>
      </w:r>
    </w:p>
    <w:p w:rsidR="00E845BC" w:rsidRDefault="00E845BC" w:rsidP="00E845BC">
      <w:pPr>
        <w:spacing w:line="360" w:lineRule="auto"/>
        <w:jc w:val="left"/>
        <w:rPr>
          <w:rFonts w:ascii="Arial" w:eastAsia="宋体" w:hAnsi="Arial" w:cs="Arial"/>
          <w:szCs w:val="21"/>
        </w:rPr>
      </w:pP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中国农业工程学会农业水土工程专业委员会第八届学术研讨会将于</w:t>
      </w:r>
      <w:r w:rsidRPr="00E845BC">
        <w:rPr>
          <w:rFonts w:ascii="Arial" w:eastAsia="宋体" w:hAnsi="Arial" w:cs="Arial" w:hint="eastAsia"/>
          <w:szCs w:val="21"/>
        </w:rPr>
        <w:t xml:space="preserve"> 2014 </w:t>
      </w:r>
      <w:r w:rsidRPr="00E845BC">
        <w:rPr>
          <w:rFonts w:ascii="Arial" w:eastAsia="宋体" w:hAnsi="Arial" w:cs="Arial" w:hint="eastAsia"/>
          <w:szCs w:val="21"/>
        </w:rPr>
        <w:t>年</w:t>
      </w:r>
      <w:r w:rsidRPr="00E845BC">
        <w:rPr>
          <w:rFonts w:ascii="Arial" w:eastAsia="宋体" w:hAnsi="Arial" w:cs="Arial" w:hint="eastAsia"/>
          <w:szCs w:val="21"/>
        </w:rPr>
        <w:t xml:space="preserve"> 8</w:t>
      </w:r>
      <w:r w:rsidRPr="00E845BC">
        <w:rPr>
          <w:rFonts w:ascii="Arial" w:eastAsia="宋体" w:hAnsi="Arial" w:cs="Arial" w:hint="eastAsia"/>
          <w:szCs w:val="21"/>
        </w:rPr>
        <w:t>月</w:t>
      </w:r>
      <w:r w:rsidRPr="00E845BC">
        <w:rPr>
          <w:rFonts w:ascii="Arial" w:eastAsia="宋体" w:hAnsi="Arial" w:cs="Arial" w:hint="eastAsia"/>
          <w:szCs w:val="21"/>
        </w:rPr>
        <w:t xml:space="preserve"> 15-17 </w:t>
      </w:r>
      <w:r w:rsidRPr="00E845BC">
        <w:rPr>
          <w:rFonts w:ascii="Arial" w:eastAsia="宋体" w:hAnsi="Arial" w:cs="Arial" w:hint="eastAsia"/>
          <w:szCs w:val="21"/>
        </w:rPr>
        <w:t>日在河南省新乡市召开。会议第一轮通知发出后，得到了</w:t>
      </w:r>
      <w:r w:rsidRPr="00E845BC">
        <w:rPr>
          <w:rFonts w:ascii="Arial" w:eastAsia="宋体" w:hAnsi="Arial" w:cs="Arial" w:hint="eastAsia"/>
          <w:szCs w:val="21"/>
        </w:rPr>
        <w:t xml:space="preserve"> 50 </w:t>
      </w:r>
      <w:r w:rsidRPr="00E845BC">
        <w:rPr>
          <w:rFonts w:ascii="Arial" w:eastAsia="宋体" w:hAnsi="Arial" w:cs="Arial" w:hint="eastAsia"/>
          <w:szCs w:val="21"/>
        </w:rPr>
        <w:t>余家大专院校及科研单位的积极响应，会议秘书处共收到参会论文</w:t>
      </w:r>
      <w:r w:rsidRPr="00E845BC">
        <w:rPr>
          <w:rFonts w:ascii="Arial" w:eastAsia="宋体" w:hAnsi="Arial" w:cs="Arial" w:hint="eastAsia"/>
          <w:szCs w:val="21"/>
        </w:rPr>
        <w:t xml:space="preserve"> 200 </w:t>
      </w:r>
      <w:r w:rsidRPr="00E845BC">
        <w:rPr>
          <w:rFonts w:ascii="Arial" w:eastAsia="宋体" w:hAnsi="Arial" w:cs="Arial" w:hint="eastAsia"/>
          <w:szCs w:val="21"/>
        </w:rPr>
        <w:t>余篇，经组织专家评审筛选后的论文将推荐到《灌溉排水学报》正刊发表，其余论文拟在《灌溉排水学报》</w:t>
      </w:r>
      <w:r w:rsidRPr="00E845BC">
        <w:rPr>
          <w:rFonts w:ascii="Arial" w:eastAsia="宋体" w:hAnsi="Arial" w:cs="Arial" w:hint="eastAsia"/>
          <w:szCs w:val="21"/>
        </w:rPr>
        <w:t xml:space="preserve">2014 </w:t>
      </w:r>
      <w:r w:rsidRPr="00E845BC">
        <w:rPr>
          <w:rFonts w:ascii="Arial" w:eastAsia="宋体" w:hAnsi="Arial" w:cs="Arial" w:hint="eastAsia"/>
          <w:szCs w:val="21"/>
        </w:rPr>
        <w:t>年增刊上发表，均在会前出版。还将评选优秀青年学术论文奖（其中</w:t>
      </w:r>
      <w:r w:rsidRPr="00E845BC">
        <w:rPr>
          <w:rFonts w:ascii="Arial" w:eastAsia="宋体" w:hAnsi="Arial" w:cs="Arial" w:hint="eastAsia"/>
          <w:szCs w:val="21"/>
        </w:rPr>
        <w:t xml:space="preserve"> 10 </w:t>
      </w:r>
      <w:r w:rsidRPr="00E845BC">
        <w:rPr>
          <w:rFonts w:ascii="Arial" w:eastAsia="宋体" w:hAnsi="Arial" w:cs="Arial" w:hint="eastAsia"/>
          <w:szCs w:val="21"/>
        </w:rPr>
        <w:t>篇为青年科技工作者，</w:t>
      </w:r>
      <w:r w:rsidRPr="00E845BC">
        <w:rPr>
          <w:rFonts w:ascii="Arial" w:eastAsia="宋体" w:hAnsi="Arial" w:cs="Arial" w:hint="eastAsia"/>
          <w:szCs w:val="21"/>
        </w:rPr>
        <w:t xml:space="preserve">10 </w:t>
      </w:r>
      <w:r w:rsidRPr="00E845BC">
        <w:rPr>
          <w:rFonts w:ascii="Arial" w:eastAsia="宋体" w:hAnsi="Arial" w:cs="Arial" w:hint="eastAsia"/>
          <w:szCs w:val="21"/>
        </w:rPr>
        <w:t>篇为研究生），并在闭幕式上颁奖。</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现将会议有关事项通知如下：</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一、会议主题</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1</w:t>
      </w:r>
      <w:r w:rsidRPr="00E845BC">
        <w:rPr>
          <w:rFonts w:ascii="Arial" w:eastAsia="宋体" w:hAnsi="Arial" w:cs="Arial" w:hint="eastAsia"/>
          <w:szCs w:val="21"/>
        </w:rPr>
        <w:t>、作物高效用水理论与技术</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2</w:t>
      </w:r>
      <w:r w:rsidRPr="00E845BC">
        <w:rPr>
          <w:rFonts w:ascii="Arial" w:eastAsia="宋体" w:hAnsi="Arial" w:cs="Arial" w:hint="eastAsia"/>
          <w:szCs w:val="21"/>
        </w:rPr>
        <w:t>、现代节水灌溉技术与装备</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3</w:t>
      </w:r>
      <w:r w:rsidRPr="00E845BC">
        <w:rPr>
          <w:rFonts w:ascii="Arial" w:eastAsia="宋体" w:hAnsi="Arial" w:cs="Arial" w:hint="eastAsia"/>
          <w:szCs w:val="21"/>
        </w:rPr>
        <w:t>、农业水土资源安全持续利用</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4</w:t>
      </w:r>
      <w:r w:rsidRPr="00E845BC">
        <w:rPr>
          <w:rFonts w:ascii="Arial" w:eastAsia="宋体" w:hAnsi="Arial" w:cs="Arial" w:hint="eastAsia"/>
          <w:szCs w:val="21"/>
        </w:rPr>
        <w:t>、农业涝渍灾害防控理论与技术</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5</w:t>
      </w:r>
      <w:r w:rsidRPr="00E845BC">
        <w:rPr>
          <w:rFonts w:ascii="Arial" w:eastAsia="宋体" w:hAnsi="Arial" w:cs="Arial" w:hint="eastAsia"/>
          <w:szCs w:val="21"/>
        </w:rPr>
        <w:t>、农业</w:t>
      </w:r>
      <w:proofErr w:type="gramStart"/>
      <w:r w:rsidRPr="00E845BC">
        <w:rPr>
          <w:rFonts w:ascii="Arial" w:eastAsia="宋体" w:hAnsi="Arial" w:cs="Arial" w:hint="eastAsia"/>
          <w:szCs w:val="21"/>
        </w:rPr>
        <w:t>水政策</w:t>
      </w:r>
      <w:proofErr w:type="gramEnd"/>
      <w:r w:rsidRPr="00E845BC">
        <w:rPr>
          <w:rFonts w:ascii="Arial" w:eastAsia="宋体" w:hAnsi="Arial" w:cs="Arial" w:hint="eastAsia"/>
          <w:szCs w:val="21"/>
        </w:rPr>
        <w:t>及管理运行机制</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二、会议主办单位</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中国农业工程学会农业水土工程专业委员会</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三、会议承办单位</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中国农业科学院农田灌溉研究所</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四、会议协办单位</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河南省科学技术协会、河南省科技厅、河南省水利厅、河南省农业厅、河南省节水农业重点实验室、农业部作物需水与调控重点实验室</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五、会议组织委员会</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名誉主席：朱</w:t>
      </w:r>
      <w:r w:rsidRPr="00E845BC">
        <w:rPr>
          <w:rFonts w:ascii="Arial" w:eastAsia="宋体" w:hAnsi="Arial" w:cs="Arial" w:hint="eastAsia"/>
          <w:szCs w:val="21"/>
        </w:rPr>
        <w:t xml:space="preserve">  </w:t>
      </w:r>
      <w:r w:rsidRPr="00E845BC">
        <w:rPr>
          <w:rFonts w:ascii="Arial" w:eastAsia="宋体" w:hAnsi="Arial" w:cs="Arial" w:hint="eastAsia"/>
          <w:szCs w:val="21"/>
        </w:rPr>
        <w:t>明、徐</w:t>
      </w:r>
      <w:r w:rsidRPr="00E845BC">
        <w:rPr>
          <w:rFonts w:ascii="Arial" w:eastAsia="宋体" w:hAnsi="Arial" w:cs="Arial" w:hint="eastAsia"/>
          <w:szCs w:val="21"/>
        </w:rPr>
        <w:t xml:space="preserve">  </w:t>
      </w:r>
      <w:r w:rsidRPr="00E845BC">
        <w:rPr>
          <w:rFonts w:ascii="Arial" w:eastAsia="宋体" w:hAnsi="Arial" w:cs="Arial" w:hint="eastAsia"/>
          <w:szCs w:val="21"/>
        </w:rPr>
        <w:t>辉、张代民、薛豫宛、谷来勋</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主</w:t>
      </w:r>
      <w:r w:rsidRPr="00E845BC">
        <w:rPr>
          <w:rFonts w:ascii="Arial" w:eastAsia="宋体" w:hAnsi="Arial" w:cs="Arial" w:hint="eastAsia"/>
          <w:szCs w:val="21"/>
        </w:rPr>
        <w:t xml:space="preserve">    </w:t>
      </w:r>
      <w:r w:rsidRPr="00E845BC">
        <w:rPr>
          <w:rFonts w:ascii="Arial" w:eastAsia="宋体" w:hAnsi="Arial" w:cs="Arial" w:hint="eastAsia"/>
          <w:szCs w:val="21"/>
        </w:rPr>
        <w:t>席：</w:t>
      </w:r>
      <w:proofErr w:type="gramStart"/>
      <w:r w:rsidRPr="00E845BC">
        <w:rPr>
          <w:rFonts w:ascii="Arial" w:eastAsia="宋体" w:hAnsi="Arial" w:cs="Arial" w:hint="eastAsia"/>
          <w:szCs w:val="21"/>
        </w:rPr>
        <w:t>段爱旺</w:t>
      </w:r>
      <w:proofErr w:type="gramEnd"/>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副</w:t>
      </w:r>
      <w:r w:rsidRPr="00E845BC">
        <w:rPr>
          <w:rFonts w:ascii="Arial" w:eastAsia="宋体" w:hAnsi="Arial" w:cs="Arial" w:hint="eastAsia"/>
          <w:szCs w:val="21"/>
        </w:rPr>
        <w:t xml:space="preserve"> </w:t>
      </w:r>
      <w:r w:rsidRPr="00E845BC">
        <w:rPr>
          <w:rFonts w:ascii="Arial" w:eastAsia="宋体" w:hAnsi="Arial" w:cs="Arial" w:hint="eastAsia"/>
          <w:szCs w:val="21"/>
        </w:rPr>
        <w:t>主</w:t>
      </w:r>
      <w:r w:rsidRPr="00E845BC">
        <w:rPr>
          <w:rFonts w:ascii="Arial" w:eastAsia="宋体" w:hAnsi="Arial" w:cs="Arial" w:hint="eastAsia"/>
          <w:szCs w:val="21"/>
        </w:rPr>
        <w:t xml:space="preserve"> </w:t>
      </w:r>
      <w:r w:rsidRPr="00E845BC">
        <w:rPr>
          <w:rFonts w:ascii="Arial" w:eastAsia="宋体" w:hAnsi="Arial" w:cs="Arial" w:hint="eastAsia"/>
          <w:szCs w:val="21"/>
        </w:rPr>
        <w:t>席：韩振中、黄介生、张展羽、杨培岭、马孝义、李益农、何俊仕</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程吉林、付</w:t>
      </w:r>
      <w:r w:rsidRPr="00E845BC">
        <w:rPr>
          <w:rFonts w:ascii="Arial" w:eastAsia="宋体" w:hAnsi="Arial" w:cs="Arial" w:hint="eastAsia"/>
          <w:szCs w:val="21"/>
        </w:rPr>
        <w:t xml:space="preserve">  </w:t>
      </w:r>
      <w:r w:rsidRPr="00E845BC">
        <w:rPr>
          <w:rFonts w:ascii="Arial" w:eastAsia="宋体" w:hAnsi="Arial" w:cs="Arial" w:hint="eastAsia"/>
          <w:szCs w:val="21"/>
        </w:rPr>
        <w:t>强、王</w:t>
      </w:r>
      <w:r w:rsidRPr="00E845BC">
        <w:rPr>
          <w:rFonts w:ascii="Arial" w:eastAsia="宋体" w:hAnsi="Arial" w:cs="Arial" w:hint="eastAsia"/>
          <w:szCs w:val="21"/>
        </w:rPr>
        <w:t xml:space="preserve">  </w:t>
      </w:r>
      <w:r w:rsidRPr="00E845BC">
        <w:rPr>
          <w:rFonts w:ascii="Arial" w:eastAsia="宋体" w:hAnsi="Arial" w:cs="Arial" w:hint="eastAsia"/>
          <w:szCs w:val="21"/>
        </w:rPr>
        <w:t>栋、李斌成、聂相田、齐学斌、周子奎</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lastRenderedPageBreak/>
        <w:t xml:space="preserve">    </w:t>
      </w:r>
      <w:r w:rsidRPr="00E845BC">
        <w:rPr>
          <w:rFonts w:ascii="Arial" w:eastAsia="宋体" w:hAnsi="Arial" w:cs="Arial" w:hint="eastAsia"/>
          <w:szCs w:val="21"/>
        </w:rPr>
        <w:t>委</w:t>
      </w:r>
      <w:r w:rsidRPr="00E845BC">
        <w:rPr>
          <w:rFonts w:ascii="Arial" w:eastAsia="宋体" w:hAnsi="Arial" w:cs="Arial" w:hint="eastAsia"/>
          <w:szCs w:val="21"/>
        </w:rPr>
        <w:t xml:space="preserve">    </w:t>
      </w:r>
      <w:r w:rsidRPr="00E845BC">
        <w:rPr>
          <w:rFonts w:ascii="Arial" w:eastAsia="宋体" w:hAnsi="Arial" w:cs="Arial" w:hint="eastAsia"/>
          <w:szCs w:val="21"/>
        </w:rPr>
        <w:t>员：刘福胜、龚爱民、成自勇、何新林、叶含春、孙书洪、吕谋超</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高</w:t>
      </w:r>
      <w:r w:rsidRPr="00E845BC">
        <w:rPr>
          <w:rFonts w:ascii="Arial" w:eastAsia="宋体" w:hAnsi="Arial" w:cs="Arial" w:hint="eastAsia"/>
          <w:szCs w:val="21"/>
        </w:rPr>
        <w:t xml:space="preserve">  </w:t>
      </w:r>
      <w:r w:rsidRPr="00E845BC">
        <w:rPr>
          <w:rFonts w:ascii="Arial" w:eastAsia="宋体" w:hAnsi="Arial" w:cs="Arial" w:hint="eastAsia"/>
          <w:szCs w:val="21"/>
        </w:rPr>
        <w:t>峰、司振江、张江辉、李元红、杜贞栋、程满金、杜</w:t>
      </w:r>
      <w:r w:rsidRPr="00E845BC">
        <w:rPr>
          <w:rFonts w:ascii="Arial" w:eastAsia="宋体" w:hAnsi="Arial" w:cs="Arial" w:hint="eastAsia"/>
          <w:szCs w:val="21"/>
        </w:rPr>
        <w:t xml:space="preserve">  </w:t>
      </w:r>
      <w:r w:rsidRPr="00E845BC">
        <w:rPr>
          <w:rFonts w:ascii="Arial" w:eastAsia="宋体" w:hAnsi="Arial" w:cs="Arial" w:hint="eastAsia"/>
          <w:szCs w:val="21"/>
        </w:rPr>
        <w:t>历</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李云开、孟维忠、尚学灵、吴</w:t>
      </w:r>
      <w:r w:rsidRPr="00E845BC">
        <w:rPr>
          <w:rFonts w:ascii="Arial" w:eastAsia="宋体" w:hAnsi="Arial" w:cs="Arial" w:hint="eastAsia"/>
          <w:szCs w:val="21"/>
        </w:rPr>
        <w:t xml:space="preserve">  </w:t>
      </w:r>
      <w:r w:rsidRPr="00E845BC">
        <w:rPr>
          <w:rFonts w:ascii="Arial" w:eastAsia="宋体" w:hAnsi="Arial" w:cs="Arial" w:hint="eastAsia"/>
          <w:szCs w:val="21"/>
        </w:rPr>
        <w:t>瑕、王士武、钱一超、徐公民</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刘</w:t>
      </w:r>
      <w:r w:rsidRPr="00E845BC">
        <w:rPr>
          <w:rFonts w:ascii="Arial" w:eastAsia="宋体" w:hAnsi="Arial" w:cs="Arial" w:hint="eastAsia"/>
          <w:szCs w:val="21"/>
        </w:rPr>
        <w:t xml:space="preserve">  </w:t>
      </w:r>
      <w:r w:rsidRPr="00E845BC">
        <w:rPr>
          <w:rFonts w:ascii="Arial" w:eastAsia="宋体" w:hAnsi="Arial" w:cs="Arial" w:hint="eastAsia"/>
          <w:szCs w:val="21"/>
        </w:rPr>
        <w:t>开、凌贤宗、路振广、胡笑涛、王和洲、冯世友、翟国亮</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周新国、李金山、樊向阳、</w:t>
      </w:r>
      <w:proofErr w:type="gramStart"/>
      <w:r w:rsidRPr="00E845BC">
        <w:rPr>
          <w:rFonts w:ascii="Arial" w:eastAsia="宋体" w:hAnsi="Arial" w:cs="Arial" w:hint="eastAsia"/>
          <w:szCs w:val="21"/>
        </w:rPr>
        <w:t>佟</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玲</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六、会议学术委员会</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名誉主席：汪懋华、李佩成、</w:t>
      </w:r>
      <w:proofErr w:type="gramStart"/>
      <w:r w:rsidRPr="00E845BC">
        <w:rPr>
          <w:rFonts w:ascii="Arial" w:eastAsia="宋体" w:hAnsi="Arial" w:cs="Arial" w:hint="eastAsia"/>
          <w:szCs w:val="21"/>
        </w:rPr>
        <w:t>茆</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智、雷志栋、罗锡文</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主</w:t>
      </w:r>
      <w:r w:rsidRPr="00E845BC">
        <w:rPr>
          <w:rFonts w:ascii="Arial" w:eastAsia="宋体" w:hAnsi="Arial" w:cs="Arial" w:hint="eastAsia"/>
          <w:szCs w:val="21"/>
        </w:rPr>
        <w:t xml:space="preserve">    </w:t>
      </w:r>
      <w:r w:rsidRPr="00E845BC">
        <w:rPr>
          <w:rFonts w:ascii="Arial" w:eastAsia="宋体" w:hAnsi="Arial" w:cs="Arial" w:hint="eastAsia"/>
          <w:szCs w:val="21"/>
        </w:rPr>
        <w:t>席：康绍忠</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副</w:t>
      </w:r>
      <w:r w:rsidRPr="00E845BC">
        <w:rPr>
          <w:rFonts w:ascii="Arial" w:eastAsia="宋体" w:hAnsi="Arial" w:cs="Arial" w:hint="eastAsia"/>
          <w:szCs w:val="21"/>
        </w:rPr>
        <w:t xml:space="preserve"> </w:t>
      </w:r>
      <w:r w:rsidRPr="00E845BC">
        <w:rPr>
          <w:rFonts w:ascii="Arial" w:eastAsia="宋体" w:hAnsi="Arial" w:cs="Arial" w:hint="eastAsia"/>
          <w:szCs w:val="21"/>
        </w:rPr>
        <w:t>主</w:t>
      </w:r>
      <w:r w:rsidRPr="00E845BC">
        <w:rPr>
          <w:rFonts w:ascii="Arial" w:eastAsia="宋体" w:hAnsi="Arial" w:cs="Arial" w:hint="eastAsia"/>
          <w:szCs w:val="21"/>
        </w:rPr>
        <w:t xml:space="preserve"> </w:t>
      </w:r>
      <w:r w:rsidRPr="00E845BC">
        <w:rPr>
          <w:rFonts w:ascii="Arial" w:eastAsia="宋体" w:hAnsi="Arial" w:cs="Arial" w:hint="eastAsia"/>
          <w:szCs w:val="21"/>
        </w:rPr>
        <w:t>席：杨金忠、袁寿其、吴普特、许</w:t>
      </w: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迪</w:t>
      </w:r>
      <w:proofErr w:type="gramEnd"/>
      <w:r w:rsidRPr="00E845BC">
        <w:rPr>
          <w:rFonts w:ascii="Arial" w:eastAsia="宋体" w:hAnsi="Arial" w:cs="Arial" w:hint="eastAsia"/>
          <w:szCs w:val="21"/>
        </w:rPr>
        <w:t>、李远华、黄修桥、尹飞虎</w:t>
      </w: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康跃虎</w:t>
      </w:r>
      <w:proofErr w:type="gramEnd"/>
      <w:r w:rsidRPr="00E845BC">
        <w:rPr>
          <w:rFonts w:ascii="Arial" w:eastAsia="宋体" w:hAnsi="Arial" w:cs="Arial" w:hint="eastAsia"/>
          <w:szCs w:val="21"/>
        </w:rPr>
        <w:t>、黄冠华</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委</w:t>
      </w:r>
      <w:r w:rsidRPr="00E845BC">
        <w:rPr>
          <w:rFonts w:ascii="Arial" w:eastAsia="宋体" w:hAnsi="Arial" w:cs="Arial" w:hint="eastAsia"/>
          <w:szCs w:val="21"/>
        </w:rPr>
        <w:t xml:space="preserve">    </w:t>
      </w:r>
      <w:r w:rsidRPr="00E845BC">
        <w:rPr>
          <w:rFonts w:ascii="Arial" w:eastAsia="宋体" w:hAnsi="Arial" w:cs="Arial" w:hint="eastAsia"/>
          <w:szCs w:val="21"/>
        </w:rPr>
        <w:t>员</w:t>
      </w:r>
      <w:r w:rsidRPr="00E845BC">
        <w:rPr>
          <w:rFonts w:ascii="Arial" w:eastAsia="宋体" w:hAnsi="Arial" w:cs="Arial" w:hint="eastAsia"/>
          <w:szCs w:val="21"/>
        </w:rPr>
        <w:t>: (</w:t>
      </w:r>
      <w:r w:rsidRPr="00E845BC">
        <w:rPr>
          <w:rFonts w:ascii="Arial" w:eastAsia="宋体" w:hAnsi="Arial" w:cs="Arial" w:hint="eastAsia"/>
          <w:szCs w:val="21"/>
        </w:rPr>
        <w:t>按姓氏汉语拼音排列</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蔡焕杰、陈</w:t>
      </w: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菁</w:t>
      </w:r>
      <w:proofErr w:type="gramEnd"/>
      <w:r w:rsidRPr="00E845BC">
        <w:rPr>
          <w:rFonts w:ascii="Arial" w:eastAsia="宋体" w:hAnsi="Arial" w:cs="Arial" w:hint="eastAsia"/>
          <w:szCs w:val="21"/>
        </w:rPr>
        <w:t>、迟道才、崔远来、杜太生、费良军、冯绍元</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龚道枝、龚时宏、郭相平、郭宗楼、韩会玲、虎胆</w:t>
      </w:r>
      <w:proofErr w:type="gramStart"/>
      <w:r w:rsidRPr="00E845BC">
        <w:rPr>
          <w:rFonts w:ascii="Arial" w:eastAsia="宋体" w:hAnsi="Arial" w:cs="Arial" w:hint="eastAsia"/>
          <w:szCs w:val="21"/>
        </w:rPr>
        <w:t>•吐马尔</w:t>
      </w:r>
      <w:proofErr w:type="gramEnd"/>
      <w:r w:rsidRPr="00E845BC">
        <w:rPr>
          <w:rFonts w:ascii="Arial" w:eastAsia="宋体" w:hAnsi="Arial" w:cs="Arial" w:hint="eastAsia"/>
          <w:szCs w:val="21"/>
        </w:rPr>
        <w:t>白</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霍再林</w:t>
      </w:r>
      <w:proofErr w:type="gramEnd"/>
      <w:r w:rsidRPr="00E845BC">
        <w:rPr>
          <w:rFonts w:ascii="Arial" w:eastAsia="宋体" w:hAnsi="Arial" w:cs="Arial" w:hint="eastAsia"/>
          <w:szCs w:val="21"/>
        </w:rPr>
        <w:t>、雷廷武、李</w:t>
      </w:r>
      <w:r w:rsidRPr="00E845BC">
        <w:rPr>
          <w:rFonts w:ascii="Arial" w:eastAsia="宋体" w:hAnsi="Arial" w:cs="Arial" w:hint="eastAsia"/>
          <w:szCs w:val="21"/>
        </w:rPr>
        <w:t xml:space="preserve">  </w:t>
      </w:r>
      <w:r w:rsidRPr="00E845BC">
        <w:rPr>
          <w:rFonts w:ascii="Arial" w:eastAsia="宋体" w:hAnsi="Arial" w:cs="Arial" w:hint="eastAsia"/>
          <w:szCs w:val="21"/>
        </w:rPr>
        <w:t>红、李</w:t>
      </w:r>
      <w:r w:rsidRPr="00E845BC">
        <w:rPr>
          <w:rFonts w:ascii="Arial" w:eastAsia="宋体" w:hAnsi="Arial" w:cs="Arial" w:hint="eastAsia"/>
          <w:szCs w:val="21"/>
        </w:rPr>
        <w:t xml:space="preserve">  </w:t>
      </w:r>
      <w:r w:rsidRPr="00E845BC">
        <w:rPr>
          <w:rFonts w:ascii="Arial" w:eastAsia="宋体" w:hAnsi="Arial" w:cs="Arial" w:hint="eastAsia"/>
          <w:szCs w:val="21"/>
        </w:rPr>
        <w:t>靖、李光永、李久生、李伏生</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李就好、李明思、李万红、刘海军、刘洪禄、刘学军、刘</w:t>
      </w: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钰</w:t>
      </w:r>
      <w:proofErr w:type="gramEnd"/>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尚松</w:t>
      </w:r>
      <w:proofErr w:type="gramStart"/>
      <w:r w:rsidRPr="00E845BC">
        <w:rPr>
          <w:rFonts w:ascii="Arial" w:eastAsia="宋体" w:hAnsi="Arial" w:cs="Arial" w:hint="eastAsia"/>
          <w:szCs w:val="21"/>
        </w:rPr>
        <w:t>浩</w:t>
      </w:r>
      <w:proofErr w:type="gramEnd"/>
      <w:r w:rsidRPr="00E845BC">
        <w:rPr>
          <w:rFonts w:ascii="Arial" w:eastAsia="宋体" w:hAnsi="Arial" w:cs="Arial" w:hint="eastAsia"/>
          <w:szCs w:val="21"/>
        </w:rPr>
        <w:t>、邵东国、施炯林、史海滨、史良胜、苏德荣、孙景生</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孙西欢、田军仓、王景雷、王全九、王铁良、王修贵、王仰仁</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文</w:t>
      </w:r>
      <w:r w:rsidRPr="00E845BC">
        <w:rPr>
          <w:rFonts w:ascii="Arial" w:eastAsia="宋体" w:hAnsi="Arial" w:cs="Arial" w:hint="eastAsia"/>
          <w:szCs w:val="21"/>
        </w:rPr>
        <w:t xml:space="preserve">  </w:t>
      </w:r>
      <w:r w:rsidRPr="00E845BC">
        <w:rPr>
          <w:rFonts w:ascii="Arial" w:eastAsia="宋体" w:hAnsi="Arial" w:cs="Arial" w:hint="eastAsia"/>
          <w:szCs w:val="21"/>
        </w:rPr>
        <w:t>俊、伍靖伟、吴景社、徐建新、徐俊增、杨路华、于</w:t>
      </w:r>
      <w:r w:rsidRPr="00E845BC">
        <w:rPr>
          <w:rFonts w:ascii="Arial" w:eastAsia="宋体" w:hAnsi="Arial" w:cs="Arial" w:hint="eastAsia"/>
          <w:szCs w:val="21"/>
        </w:rPr>
        <w:t xml:space="preserve">  </w:t>
      </w:r>
      <w:r w:rsidRPr="00E845BC">
        <w:rPr>
          <w:rFonts w:ascii="Arial" w:eastAsia="宋体" w:hAnsi="Arial" w:cs="Arial" w:hint="eastAsia"/>
          <w:szCs w:val="21"/>
        </w:rPr>
        <w:t>健</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俞双恩、</w:t>
      </w:r>
      <w:proofErr w:type="gramStart"/>
      <w:r w:rsidRPr="00E845BC">
        <w:rPr>
          <w:rFonts w:ascii="Arial" w:eastAsia="宋体" w:hAnsi="Arial" w:cs="Arial" w:hint="eastAsia"/>
          <w:szCs w:val="21"/>
        </w:rPr>
        <w:t>袁</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群、张宝忠、张建丰、张建华、张庆华、张仁铎</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张喜英、张忠学、郑旭荣、周明耀、左</w:t>
      </w:r>
      <w:r w:rsidRPr="00E845BC">
        <w:rPr>
          <w:rFonts w:ascii="Arial" w:eastAsia="宋体" w:hAnsi="Arial" w:cs="Arial" w:hint="eastAsia"/>
          <w:szCs w:val="21"/>
        </w:rPr>
        <w:t xml:space="preserve">  </w:t>
      </w:r>
      <w:r w:rsidRPr="00E845BC">
        <w:rPr>
          <w:rFonts w:ascii="Arial" w:eastAsia="宋体" w:hAnsi="Arial" w:cs="Arial" w:hint="eastAsia"/>
          <w:szCs w:val="21"/>
        </w:rPr>
        <w:t>强</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七、秘书组</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秘</w:t>
      </w:r>
      <w:r w:rsidRPr="00E845BC">
        <w:rPr>
          <w:rFonts w:ascii="Arial" w:eastAsia="宋体" w:hAnsi="Arial" w:cs="Arial" w:hint="eastAsia"/>
          <w:szCs w:val="21"/>
        </w:rPr>
        <w:t xml:space="preserve"> </w:t>
      </w:r>
      <w:r w:rsidRPr="00E845BC">
        <w:rPr>
          <w:rFonts w:ascii="Arial" w:eastAsia="宋体" w:hAnsi="Arial" w:cs="Arial" w:hint="eastAsia"/>
          <w:szCs w:val="21"/>
        </w:rPr>
        <w:t>书</w:t>
      </w:r>
      <w:r w:rsidRPr="00E845BC">
        <w:rPr>
          <w:rFonts w:ascii="Arial" w:eastAsia="宋体" w:hAnsi="Arial" w:cs="Arial" w:hint="eastAsia"/>
          <w:szCs w:val="21"/>
        </w:rPr>
        <w:t xml:space="preserve"> </w:t>
      </w:r>
      <w:r w:rsidRPr="00E845BC">
        <w:rPr>
          <w:rFonts w:ascii="Arial" w:eastAsia="宋体" w:hAnsi="Arial" w:cs="Arial" w:hint="eastAsia"/>
          <w:szCs w:val="21"/>
        </w:rPr>
        <w:t>长：吕谋超</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副秘书长：高</w:t>
      </w:r>
      <w:r w:rsidRPr="00E845BC">
        <w:rPr>
          <w:rFonts w:ascii="Arial" w:eastAsia="宋体" w:hAnsi="Arial" w:cs="Arial" w:hint="eastAsia"/>
          <w:szCs w:val="21"/>
        </w:rPr>
        <w:t xml:space="preserve">  </w:t>
      </w:r>
      <w:r w:rsidRPr="00E845BC">
        <w:rPr>
          <w:rFonts w:ascii="Arial" w:eastAsia="宋体" w:hAnsi="Arial" w:cs="Arial" w:hint="eastAsia"/>
          <w:szCs w:val="21"/>
        </w:rPr>
        <w:t>峰、沈菊艳、杜太生、胡笑涛、王景雷</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秘</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书：</w:t>
      </w:r>
      <w:proofErr w:type="gramStart"/>
      <w:r w:rsidRPr="00E845BC">
        <w:rPr>
          <w:rFonts w:ascii="Arial" w:eastAsia="宋体" w:hAnsi="Arial" w:cs="Arial" w:hint="eastAsia"/>
          <w:szCs w:val="21"/>
        </w:rPr>
        <w:t>佟</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玲、张寄阳、范永申、冯俊杰、刘</w:t>
      </w: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浩</w:t>
      </w:r>
      <w:proofErr w:type="gramEnd"/>
      <w:r w:rsidRPr="00E845BC">
        <w:rPr>
          <w:rFonts w:ascii="Arial" w:eastAsia="宋体" w:hAnsi="Arial" w:cs="Arial" w:hint="eastAsia"/>
          <w:szCs w:val="21"/>
        </w:rPr>
        <w:t>、李</w:t>
      </w:r>
      <w:r w:rsidRPr="00E845BC">
        <w:rPr>
          <w:rFonts w:ascii="Arial" w:eastAsia="宋体" w:hAnsi="Arial" w:cs="Arial" w:hint="eastAsia"/>
          <w:szCs w:val="21"/>
        </w:rPr>
        <w:t xml:space="preserve">  </w:t>
      </w:r>
      <w:r w:rsidRPr="00E845BC">
        <w:rPr>
          <w:rFonts w:ascii="Arial" w:eastAsia="宋体" w:hAnsi="Arial" w:cs="Arial" w:hint="eastAsia"/>
          <w:szCs w:val="21"/>
        </w:rPr>
        <w:t>平、李彩霞</w:t>
      </w:r>
      <w:r w:rsidRPr="00E845BC">
        <w:rPr>
          <w:rFonts w:ascii="Arial" w:eastAsia="宋体" w:hAnsi="Arial" w:cs="Arial" w:hint="eastAsia"/>
          <w:szCs w:val="21"/>
        </w:rPr>
        <w:t xml:space="preserve">  </w:t>
      </w:r>
      <w:r w:rsidRPr="00E845BC">
        <w:rPr>
          <w:rFonts w:ascii="Arial" w:eastAsia="宋体" w:hAnsi="Arial" w:cs="Arial" w:hint="eastAsia"/>
          <w:szCs w:val="21"/>
        </w:rPr>
        <w:t>杨慎骄、</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proofErr w:type="gramStart"/>
      <w:r w:rsidRPr="00E845BC">
        <w:rPr>
          <w:rFonts w:ascii="Arial" w:eastAsia="宋体" w:hAnsi="Arial" w:cs="Arial" w:hint="eastAsia"/>
          <w:szCs w:val="21"/>
        </w:rPr>
        <w:t>邓</w:t>
      </w:r>
      <w:proofErr w:type="gramEnd"/>
      <w:r w:rsidRPr="00E845BC">
        <w:rPr>
          <w:rFonts w:ascii="Arial" w:eastAsia="宋体" w:hAnsi="Arial" w:cs="Arial" w:hint="eastAsia"/>
          <w:szCs w:val="21"/>
        </w:rPr>
        <w:t xml:space="preserve">  </w:t>
      </w:r>
      <w:r w:rsidRPr="00E845BC">
        <w:rPr>
          <w:rFonts w:ascii="Arial" w:eastAsia="宋体" w:hAnsi="Arial" w:cs="Arial" w:hint="eastAsia"/>
          <w:szCs w:val="21"/>
        </w:rPr>
        <w:t>忠、丁日升、李东伟、刘春成、陆红娜</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八、会议时间及地点</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会议时间：</w:t>
      </w:r>
      <w:r w:rsidRPr="00E845BC">
        <w:rPr>
          <w:rFonts w:ascii="Arial" w:eastAsia="宋体" w:hAnsi="Arial" w:cs="Arial" w:hint="eastAsia"/>
          <w:szCs w:val="21"/>
        </w:rPr>
        <w:t xml:space="preserve">8 </w:t>
      </w:r>
      <w:r w:rsidRPr="00E845BC">
        <w:rPr>
          <w:rFonts w:ascii="Arial" w:eastAsia="宋体" w:hAnsi="Arial" w:cs="Arial" w:hint="eastAsia"/>
          <w:szCs w:val="21"/>
        </w:rPr>
        <w:t>月</w:t>
      </w:r>
      <w:r w:rsidRPr="00E845BC">
        <w:rPr>
          <w:rFonts w:ascii="Arial" w:eastAsia="宋体" w:hAnsi="Arial" w:cs="Arial" w:hint="eastAsia"/>
          <w:szCs w:val="21"/>
        </w:rPr>
        <w:t xml:space="preserve"> 15 </w:t>
      </w:r>
      <w:r w:rsidRPr="00E845BC">
        <w:rPr>
          <w:rFonts w:ascii="Arial" w:eastAsia="宋体" w:hAnsi="Arial" w:cs="Arial" w:hint="eastAsia"/>
          <w:szCs w:val="21"/>
        </w:rPr>
        <w:t>日—</w:t>
      </w:r>
      <w:r w:rsidRPr="00E845BC">
        <w:rPr>
          <w:rFonts w:ascii="Arial" w:eastAsia="宋体" w:hAnsi="Arial" w:cs="Arial" w:hint="eastAsia"/>
          <w:szCs w:val="21"/>
        </w:rPr>
        <w:t xml:space="preserve">8 </w:t>
      </w:r>
      <w:r w:rsidRPr="00E845BC">
        <w:rPr>
          <w:rFonts w:ascii="Arial" w:eastAsia="宋体" w:hAnsi="Arial" w:cs="Arial" w:hint="eastAsia"/>
          <w:szCs w:val="21"/>
        </w:rPr>
        <w:t>月</w:t>
      </w:r>
      <w:r w:rsidRPr="00E845BC">
        <w:rPr>
          <w:rFonts w:ascii="Arial" w:eastAsia="宋体" w:hAnsi="Arial" w:cs="Arial" w:hint="eastAsia"/>
          <w:szCs w:val="21"/>
        </w:rPr>
        <w:t xml:space="preserve"> 17 </w:t>
      </w:r>
      <w:r w:rsidRPr="00E845BC">
        <w:rPr>
          <w:rFonts w:ascii="Arial" w:eastAsia="宋体" w:hAnsi="Arial" w:cs="Arial" w:hint="eastAsia"/>
          <w:szCs w:val="21"/>
        </w:rPr>
        <w:t>日（</w:t>
      </w:r>
      <w:r w:rsidRPr="00E845BC">
        <w:rPr>
          <w:rFonts w:ascii="Arial" w:eastAsia="宋体" w:hAnsi="Arial" w:cs="Arial" w:hint="eastAsia"/>
          <w:szCs w:val="21"/>
        </w:rPr>
        <w:t xml:space="preserve">8 </w:t>
      </w:r>
      <w:r w:rsidRPr="00E845BC">
        <w:rPr>
          <w:rFonts w:ascii="Arial" w:eastAsia="宋体" w:hAnsi="Arial" w:cs="Arial" w:hint="eastAsia"/>
          <w:szCs w:val="21"/>
        </w:rPr>
        <w:t>月</w:t>
      </w:r>
      <w:r w:rsidRPr="00E845BC">
        <w:rPr>
          <w:rFonts w:ascii="Arial" w:eastAsia="宋体" w:hAnsi="Arial" w:cs="Arial" w:hint="eastAsia"/>
          <w:szCs w:val="21"/>
        </w:rPr>
        <w:t xml:space="preserve"> 15 </w:t>
      </w:r>
      <w:r w:rsidRPr="00E845BC">
        <w:rPr>
          <w:rFonts w:ascii="Arial" w:eastAsia="宋体" w:hAnsi="Arial" w:cs="Arial" w:hint="eastAsia"/>
          <w:szCs w:val="21"/>
        </w:rPr>
        <w:t>日报到）。</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会议地点：河南省新乡市国际饭店</w:t>
      </w:r>
      <w:r w:rsidRPr="00E845BC">
        <w:rPr>
          <w:rFonts w:ascii="Arial" w:eastAsia="宋体" w:hAnsi="Arial" w:cs="Arial" w:hint="eastAsia"/>
          <w:szCs w:val="21"/>
        </w:rPr>
        <w:t xml:space="preserve"> </w:t>
      </w:r>
      <w:r w:rsidRPr="00E845BC">
        <w:rPr>
          <w:rFonts w:ascii="Arial" w:eastAsia="宋体" w:hAnsi="Arial" w:cs="Arial" w:hint="eastAsia"/>
          <w:szCs w:val="21"/>
        </w:rPr>
        <w:t>（</w:t>
      </w:r>
      <w:r w:rsidRPr="00E845BC">
        <w:rPr>
          <w:rFonts w:ascii="Arial" w:eastAsia="宋体" w:hAnsi="Arial" w:cs="Arial" w:hint="eastAsia"/>
          <w:szCs w:val="21"/>
        </w:rPr>
        <w:t>http://www.xxihotel.com/</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报到地点：河南省新乡市国际饭店</w:t>
      </w:r>
      <w:r w:rsidRPr="00E845BC">
        <w:rPr>
          <w:rFonts w:ascii="Arial" w:eastAsia="宋体" w:hAnsi="Arial" w:cs="Arial" w:hint="eastAsia"/>
          <w:szCs w:val="21"/>
        </w:rPr>
        <w:t xml:space="preserve"> </w:t>
      </w:r>
      <w:r w:rsidRPr="00E845BC">
        <w:rPr>
          <w:rFonts w:ascii="Arial" w:eastAsia="宋体" w:hAnsi="Arial" w:cs="Arial" w:hint="eastAsia"/>
          <w:szCs w:val="21"/>
        </w:rPr>
        <w:t>贵宾楼大厅</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乘车方式：</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飞机：新郑国际机场乘坐机场大巴可直接到达新乡国际饭店。（直接乘坐出租车约</w:t>
      </w:r>
      <w:r w:rsidRPr="00E845BC">
        <w:rPr>
          <w:rFonts w:ascii="Arial" w:eastAsia="宋体" w:hAnsi="Arial" w:cs="Arial" w:hint="eastAsia"/>
          <w:szCs w:val="21"/>
        </w:rPr>
        <w:t xml:space="preserve"> 320 </w:t>
      </w:r>
      <w:r w:rsidRPr="00E845BC">
        <w:rPr>
          <w:rFonts w:ascii="Arial" w:eastAsia="宋体" w:hAnsi="Arial" w:cs="Arial" w:hint="eastAsia"/>
          <w:szCs w:val="21"/>
        </w:rPr>
        <w:t>元左右）。</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lastRenderedPageBreak/>
        <w:t xml:space="preserve">    </w:t>
      </w:r>
      <w:r w:rsidRPr="00E845BC">
        <w:rPr>
          <w:rFonts w:ascii="Arial" w:eastAsia="宋体" w:hAnsi="Arial" w:cs="Arial" w:hint="eastAsia"/>
          <w:szCs w:val="21"/>
        </w:rPr>
        <w:t>火车：新乡火车站可乘坐</w:t>
      </w:r>
      <w:r w:rsidRPr="00E845BC">
        <w:rPr>
          <w:rFonts w:ascii="Arial" w:eastAsia="宋体" w:hAnsi="Arial" w:cs="Arial" w:hint="eastAsia"/>
          <w:szCs w:val="21"/>
        </w:rPr>
        <w:t xml:space="preserve"> 5 </w:t>
      </w:r>
      <w:r w:rsidRPr="00E845BC">
        <w:rPr>
          <w:rFonts w:ascii="Arial" w:eastAsia="宋体" w:hAnsi="Arial" w:cs="Arial" w:hint="eastAsia"/>
          <w:szCs w:val="21"/>
        </w:rPr>
        <w:t>路、</w:t>
      </w:r>
      <w:r w:rsidRPr="00E845BC">
        <w:rPr>
          <w:rFonts w:ascii="Arial" w:eastAsia="宋体" w:hAnsi="Arial" w:cs="Arial" w:hint="eastAsia"/>
          <w:szCs w:val="21"/>
        </w:rPr>
        <w:t xml:space="preserve">6 </w:t>
      </w:r>
      <w:r w:rsidRPr="00E845BC">
        <w:rPr>
          <w:rFonts w:ascii="Arial" w:eastAsia="宋体" w:hAnsi="Arial" w:cs="Arial" w:hint="eastAsia"/>
          <w:szCs w:val="21"/>
        </w:rPr>
        <w:t>路、</w:t>
      </w:r>
      <w:r w:rsidRPr="00E845BC">
        <w:rPr>
          <w:rFonts w:ascii="Arial" w:eastAsia="宋体" w:hAnsi="Arial" w:cs="Arial" w:hint="eastAsia"/>
          <w:szCs w:val="21"/>
        </w:rPr>
        <w:t xml:space="preserve">55 </w:t>
      </w:r>
      <w:r w:rsidRPr="00E845BC">
        <w:rPr>
          <w:rFonts w:ascii="Arial" w:eastAsia="宋体" w:hAnsi="Arial" w:cs="Arial" w:hint="eastAsia"/>
          <w:szCs w:val="21"/>
        </w:rPr>
        <w:t>路，到起重设备厂站下车，回转西行</w:t>
      </w:r>
      <w:r w:rsidRPr="00E845BC">
        <w:rPr>
          <w:rFonts w:ascii="Arial" w:eastAsia="宋体" w:hAnsi="Arial" w:cs="Arial" w:hint="eastAsia"/>
          <w:szCs w:val="21"/>
        </w:rPr>
        <w:t xml:space="preserve">100m </w:t>
      </w:r>
      <w:r w:rsidRPr="00E845BC">
        <w:rPr>
          <w:rFonts w:ascii="Arial" w:eastAsia="宋体" w:hAnsi="Arial" w:cs="Arial" w:hint="eastAsia"/>
          <w:szCs w:val="21"/>
        </w:rPr>
        <w:t>即可到达国际饭店。（直接乘坐出租车约</w:t>
      </w:r>
      <w:r w:rsidRPr="00E845BC">
        <w:rPr>
          <w:rFonts w:ascii="Arial" w:eastAsia="宋体" w:hAnsi="Arial" w:cs="Arial" w:hint="eastAsia"/>
          <w:szCs w:val="21"/>
        </w:rPr>
        <w:t xml:space="preserve"> 10 </w:t>
      </w:r>
      <w:r w:rsidRPr="00E845BC">
        <w:rPr>
          <w:rFonts w:ascii="Arial" w:eastAsia="宋体" w:hAnsi="Arial" w:cs="Arial" w:hint="eastAsia"/>
          <w:szCs w:val="21"/>
        </w:rPr>
        <w:t>元左右）。新乡高铁站可乘坐</w:t>
      </w:r>
      <w:r w:rsidRPr="00E845BC">
        <w:rPr>
          <w:rFonts w:ascii="Arial" w:eastAsia="宋体" w:hAnsi="Arial" w:cs="Arial" w:hint="eastAsia"/>
          <w:szCs w:val="21"/>
        </w:rPr>
        <w:t xml:space="preserve"> 56 </w:t>
      </w:r>
      <w:r w:rsidRPr="00E845BC">
        <w:rPr>
          <w:rFonts w:ascii="Arial" w:eastAsia="宋体" w:hAnsi="Arial" w:cs="Arial" w:hint="eastAsia"/>
          <w:szCs w:val="21"/>
        </w:rPr>
        <w:t>路车到汽车东站下车，沿金穗大道西行</w:t>
      </w:r>
      <w:r w:rsidRPr="00E845BC">
        <w:rPr>
          <w:rFonts w:ascii="Arial" w:eastAsia="宋体" w:hAnsi="Arial" w:cs="Arial" w:hint="eastAsia"/>
          <w:szCs w:val="21"/>
        </w:rPr>
        <w:t xml:space="preserve"> 800m </w:t>
      </w:r>
      <w:r w:rsidRPr="00E845BC">
        <w:rPr>
          <w:rFonts w:ascii="Arial" w:eastAsia="宋体" w:hAnsi="Arial" w:cs="Arial" w:hint="eastAsia"/>
          <w:szCs w:val="21"/>
        </w:rPr>
        <w:t>到达国际饭店。（直接乘坐出租车</w:t>
      </w:r>
      <w:r w:rsidRPr="00E845BC">
        <w:rPr>
          <w:rFonts w:ascii="Arial" w:eastAsia="宋体" w:hAnsi="Arial" w:cs="Arial" w:hint="eastAsia"/>
          <w:szCs w:val="21"/>
        </w:rPr>
        <w:t xml:space="preserve"> 30 </w:t>
      </w:r>
      <w:r w:rsidRPr="00E845BC">
        <w:rPr>
          <w:rFonts w:ascii="Arial" w:eastAsia="宋体" w:hAnsi="Arial" w:cs="Arial" w:hint="eastAsia"/>
          <w:szCs w:val="21"/>
        </w:rPr>
        <w:t>元左右）。</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九、会议议程</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8 </w:t>
      </w:r>
      <w:r w:rsidRPr="00E845BC">
        <w:rPr>
          <w:rFonts w:ascii="Arial" w:eastAsia="宋体" w:hAnsi="Arial" w:cs="Arial" w:hint="eastAsia"/>
          <w:szCs w:val="21"/>
        </w:rPr>
        <w:t>月</w:t>
      </w:r>
      <w:r w:rsidRPr="00E845BC">
        <w:rPr>
          <w:rFonts w:ascii="Arial" w:eastAsia="宋体" w:hAnsi="Arial" w:cs="Arial" w:hint="eastAsia"/>
          <w:szCs w:val="21"/>
        </w:rPr>
        <w:t xml:space="preserve"> 15 </w:t>
      </w:r>
      <w:r w:rsidRPr="00E845BC">
        <w:rPr>
          <w:rFonts w:ascii="Arial" w:eastAsia="宋体" w:hAnsi="Arial" w:cs="Arial" w:hint="eastAsia"/>
          <w:szCs w:val="21"/>
        </w:rPr>
        <w:t>日</w:t>
      </w:r>
      <w:r w:rsidRPr="00E845BC">
        <w:rPr>
          <w:rFonts w:ascii="Arial" w:eastAsia="宋体" w:hAnsi="Arial" w:cs="Arial" w:hint="eastAsia"/>
          <w:szCs w:val="21"/>
        </w:rPr>
        <w:t xml:space="preserve">  </w:t>
      </w:r>
      <w:r w:rsidRPr="00E845BC">
        <w:rPr>
          <w:rFonts w:ascii="Arial" w:eastAsia="宋体" w:hAnsi="Arial" w:cs="Arial" w:hint="eastAsia"/>
          <w:szCs w:val="21"/>
        </w:rPr>
        <w:t>报到</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8 </w:t>
      </w:r>
      <w:r w:rsidRPr="00E845BC">
        <w:rPr>
          <w:rFonts w:ascii="Arial" w:eastAsia="宋体" w:hAnsi="Arial" w:cs="Arial" w:hint="eastAsia"/>
          <w:szCs w:val="21"/>
        </w:rPr>
        <w:t>月</w:t>
      </w:r>
      <w:r w:rsidRPr="00E845BC">
        <w:rPr>
          <w:rFonts w:ascii="Arial" w:eastAsia="宋体" w:hAnsi="Arial" w:cs="Arial" w:hint="eastAsia"/>
          <w:szCs w:val="21"/>
        </w:rPr>
        <w:t xml:space="preserve"> 16 </w:t>
      </w:r>
      <w:r w:rsidRPr="00E845BC">
        <w:rPr>
          <w:rFonts w:ascii="Arial" w:eastAsia="宋体" w:hAnsi="Arial" w:cs="Arial" w:hint="eastAsia"/>
          <w:szCs w:val="21"/>
        </w:rPr>
        <w:t>日</w:t>
      </w:r>
      <w:r w:rsidRPr="00E845BC">
        <w:rPr>
          <w:rFonts w:ascii="Arial" w:eastAsia="宋体" w:hAnsi="Arial" w:cs="Arial" w:hint="eastAsia"/>
          <w:szCs w:val="21"/>
        </w:rPr>
        <w:t xml:space="preserve">  8:30-12:00</w:t>
      </w:r>
      <w:r w:rsidRPr="00E845BC">
        <w:rPr>
          <w:rFonts w:ascii="Arial" w:eastAsia="宋体" w:hAnsi="Arial" w:cs="Arial" w:hint="eastAsia"/>
          <w:szCs w:val="21"/>
        </w:rPr>
        <w:t>，开幕式、大会特邀主题报告；</w:t>
      </w:r>
      <w:r w:rsidRPr="00E845BC">
        <w:rPr>
          <w:rFonts w:ascii="Arial" w:eastAsia="宋体" w:hAnsi="Arial" w:cs="Arial" w:hint="eastAsia"/>
          <w:szCs w:val="21"/>
        </w:rPr>
        <w:t>14:00-18:00</w:t>
      </w:r>
      <w:r w:rsidRPr="00E845BC">
        <w:rPr>
          <w:rFonts w:ascii="Arial" w:eastAsia="宋体" w:hAnsi="Arial" w:cs="Arial" w:hint="eastAsia"/>
          <w:szCs w:val="21"/>
        </w:rPr>
        <w:t>，大会分组报告；</w:t>
      </w:r>
      <w:r w:rsidRPr="00E845BC">
        <w:rPr>
          <w:rFonts w:ascii="Arial" w:eastAsia="宋体" w:hAnsi="Arial" w:cs="Arial" w:hint="eastAsia"/>
          <w:szCs w:val="21"/>
        </w:rPr>
        <w:t>20:00-22:00</w:t>
      </w:r>
      <w:r w:rsidRPr="00E845BC">
        <w:rPr>
          <w:rFonts w:ascii="Arial" w:eastAsia="宋体" w:hAnsi="Arial" w:cs="Arial" w:hint="eastAsia"/>
          <w:szCs w:val="21"/>
        </w:rPr>
        <w:t>，中国农业工程学会农业水土工程专业委员会换届选举会议</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8 </w:t>
      </w:r>
      <w:r w:rsidRPr="00E845BC">
        <w:rPr>
          <w:rFonts w:ascii="Arial" w:eastAsia="宋体" w:hAnsi="Arial" w:cs="Arial" w:hint="eastAsia"/>
          <w:szCs w:val="21"/>
        </w:rPr>
        <w:t>月</w:t>
      </w:r>
      <w:r w:rsidRPr="00E845BC">
        <w:rPr>
          <w:rFonts w:ascii="Arial" w:eastAsia="宋体" w:hAnsi="Arial" w:cs="Arial" w:hint="eastAsia"/>
          <w:szCs w:val="21"/>
        </w:rPr>
        <w:t xml:space="preserve"> 17 </w:t>
      </w:r>
      <w:r w:rsidRPr="00E845BC">
        <w:rPr>
          <w:rFonts w:ascii="Arial" w:eastAsia="宋体" w:hAnsi="Arial" w:cs="Arial" w:hint="eastAsia"/>
          <w:szCs w:val="21"/>
        </w:rPr>
        <w:t>日</w:t>
      </w:r>
      <w:r w:rsidRPr="00E845BC">
        <w:rPr>
          <w:rFonts w:ascii="Arial" w:eastAsia="宋体" w:hAnsi="Arial" w:cs="Arial" w:hint="eastAsia"/>
          <w:szCs w:val="21"/>
        </w:rPr>
        <w:t xml:space="preserve">  8:30-12:00</w:t>
      </w:r>
      <w:r w:rsidRPr="00E845BC">
        <w:rPr>
          <w:rFonts w:ascii="Arial" w:eastAsia="宋体" w:hAnsi="Arial" w:cs="Arial" w:hint="eastAsia"/>
          <w:szCs w:val="21"/>
        </w:rPr>
        <w:t>，大会分组报告、分组讨论，形成会议纪要；</w:t>
      </w:r>
      <w:r w:rsidRPr="00E845BC">
        <w:rPr>
          <w:rFonts w:ascii="Arial" w:eastAsia="宋体" w:hAnsi="Arial" w:cs="Arial" w:hint="eastAsia"/>
          <w:szCs w:val="21"/>
        </w:rPr>
        <w:t>14:00-18:00</w:t>
      </w:r>
      <w:r w:rsidRPr="00E845BC">
        <w:rPr>
          <w:rFonts w:ascii="Arial" w:eastAsia="宋体" w:hAnsi="Arial" w:cs="Arial" w:hint="eastAsia"/>
          <w:szCs w:val="21"/>
        </w:rPr>
        <w:t>，中国农业科学院新乡综合实验基地及人民胜利渠灌区考察。</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十、会务费用</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会议期间食宿统一安排，会议注册费普通代表</w:t>
      </w:r>
      <w:r w:rsidRPr="00E845BC">
        <w:rPr>
          <w:rFonts w:ascii="Arial" w:eastAsia="宋体" w:hAnsi="Arial" w:cs="Arial" w:hint="eastAsia"/>
          <w:szCs w:val="21"/>
        </w:rPr>
        <w:t xml:space="preserve"> 800 </w:t>
      </w:r>
      <w:r w:rsidRPr="00E845BC">
        <w:rPr>
          <w:rFonts w:ascii="Arial" w:eastAsia="宋体" w:hAnsi="Arial" w:cs="Arial" w:hint="eastAsia"/>
          <w:szCs w:val="21"/>
        </w:rPr>
        <w:t>元</w:t>
      </w:r>
      <w:r w:rsidRPr="00E845BC">
        <w:rPr>
          <w:rFonts w:ascii="Arial" w:eastAsia="宋体" w:hAnsi="Arial" w:cs="Arial" w:hint="eastAsia"/>
          <w:szCs w:val="21"/>
        </w:rPr>
        <w:t>/</w:t>
      </w:r>
      <w:r w:rsidRPr="00E845BC">
        <w:rPr>
          <w:rFonts w:ascii="Arial" w:eastAsia="宋体" w:hAnsi="Arial" w:cs="Arial" w:hint="eastAsia"/>
          <w:szCs w:val="21"/>
        </w:rPr>
        <w:t>人，学生代表</w:t>
      </w:r>
      <w:r w:rsidRPr="00E845BC">
        <w:rPr>
          <w:rFonts w:ascii="Arial" w:eastAsia="宋体" w:hAnsi="Arial" w:cs="Arial" w:hint="eastAsia"/>
          <w:szCs w:val="21"/>
        </w:rPr>
        <w:t xml:space="preserve"> 500 </w:t>
      </w:r>
      <w:r w:rsidRPr="00E845BC">
        <w:rPr>
          <w:rFonts w:ascii="Arial" w:eastAsia="宋体" w:hAnsi="Arial" w:cs="Arial" w:hint="eastAsia"/>
          <w:szCs w:val="21"/>
        </w:rPr>
        <w:t>元</w:t>
      </w:r>
      <w:r w:rsidRPr="00E845BC">
        <w:rPr>
          <w:rFonts w:ascii="Arial" w:eastAsia="宋体" w:hAnsi="Arial" w:cs="Arial" w:hint="eastAsia"/>
          <w:szCs w:val="21"/>
        </w:rPr>
        <w:t>/</w:t>
      </w:r>
      <w:r w:rsidRPr="00E845BC">
        <w:rPr>
          <w:rFonts w:ascii="Arial" w:eastAsia="宋体" w:hAnsi="Arial" w:cs="Arial" w:hint="eastAsia"/>
          <w:szCs w:val="21"/>
        </w:rPr>
        <w:t>人；</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住宿费用自理（四</w:t>
      </w:r>
      <w:proofErr w:type="gramStart"/>
      <w:r w:rsidRPr="00E845BC">
        <w:rPr>
          <w:rFonts w:ascii="Arial" w:eastAsia="宋体" w:hAnsi="Arial" w:cs="Arial" w:hint="eastAsia"/>
          <w:szCs w:val="21"/>
        </w:rPr>
        <w:t>星级标间</w:t>
      </w:r>
      <w:proofErr w:type="gramEnd"/>
      <w:r w:rsidRPr="00E845BC">
        <w:rPr>
          <w:rFonts w:ascii="Arial" w:eastAsia="宋体" w:hAnsi="Arial" w:cs="Arial" w:hint="eastAsia"/>
          <w:szCs w:val="21"/>
        </w:rPr>
        <w:t xml:space="preserve"> 380 </w:t>
      </w:r>
      <w:r w:rsidRPr="00E845BC">
        <w:rPr>
          <w:rFonts w:ascii="Arial" w:eastAsia="宋体" w:hAnsi="Arial" w:cs="Arial" w:hint="eastAsia"/>
          <w:szCs w:val="21"/>
        </w:rPr>
        <w:t>元</w:t>
      </w:r>
      <w:r w:rsidRPr="00E845BC">
        <w:rPr>
          <w:rFonts w:ascii="Arial" w:eastAsia="宋体" w:hAnsi="Arial" w:cs="Arial" w:hint="eastAsia"/>
          <w:szCs w:val="21"/>
        </w:rPr>
        <w:t>/</w:t>
      </w:r>
      <w:r w:rsidRPr="00E845BC">
        <w:rPr>
          <w:rFonts w:ascii="Arial" w:eastAsia="宋体" w:hAnsi="Arial" w:cs="Arial" w:hint="eastAsia"/>
          <w:szCs w:val="21"/>
        </w:rPr>
        <w:t>天，</w:t>
      </w:r>
      <w:proofErr w:type="gramStart"/>
      <w:r w:rsidRPr="00E845BC">
        <w:rPr>
          <w:rFonts w:ascii="Arial" w:eastAsia="宋体" w:hAnsi="Arial" w:cs="Arial" w:hint="eastAsia"/>
          <w:szCs w:val="21"/>
        </w:rPr>
        <w:t>普通标间</w:t>
      </w:r>
      <w:proofErr w:type="gramEnd"/>
      <w:r w:rsidRPr="00E845BC">
        <w:rPr>
          <w:rFonts w:ascii="Arial" w:eastAsia="宋体" w:hAnsi="Arial" w:cs="Arial" w:hint="eastAsia"/>
          <w:szCs w:val="21"/>
        </w:rPr>
        <w:t xml:space="preserve"> 360 </w:t>
      </w:r>
      <w:r w:rsidRPr="00E845BC">
        <w:rPr>
          <w:rFonts w:ascii="Arial" w:eastAsia="宋体" w:hAnsi="Arial" w:cs="Arial" w:hint="eastAsia"/>
          <w:szCs w:val="21"/>
        </w:rPr>
        <w:t>元</w:t>
      </w:r>
      <w:r w:rsidRPr="00E845BC">
        <w:rPr>
          <w:rFonts w:ascii="Arial" w:eastAsia="宋体" w:hAnsi="Arial" w:cs="Arial" w:hint="eastAsia"/>
          <w:szCs w:val="21"/>
        </w:rPr>
        <w:t>/</w:t>
      </w:r>
      <w:r w:rsidRPr="00E845BC">
        <w:rPr>
          <w:rFonts w:ascii="Arial" w:eastAsia="宋体" w:hAnsi="Arial" w:cs="Arial" w:hint="eastAsia"/>
          <w:szCs w:val="21"/>
        </w:rPr>
        <w:t>天或</w:t>
      </w:r>
      <w:r w:rsidRPr="00E845BC">
        <w:rPr>
          <w:rFonts w:ascii="Arial" w:eastAsia="宋体" w:hAnsi="Arial" w:cs="Arial" w:hint="eastAsia"/>
          <w:szCs w:val="21"/>
        </w:rPr>
        <w:t xml:space="preserve"> 240 </w:t>
      </w:r>
      <w:r w:rsidRPr="00E845BC">
        <w:rPr>
          <w:rFonts w:ascii="Arial" w:eastAsia="宋体" w:hAnsi="Arial" w:cs="Arial" w:hint="eastAsia"/>
          <w:szCs w:val="21"/>
        </w:rPr>
        <w:t>元</w:t>
      </w:r>
      <w:r w:rsidRPr="00E845BC">
        <w:rPr>
          <w:rFonts w:ascii="Arial" w:eastAsia="宋体" w:hAnsi="Arial" w:cs="Arial" w:hint="eastAsia"/>
          <w:szCs w:val="21"/>
        </w:rPr>
        <w:t>/</w:t>
      </w:r>
      <w:r w:rsidRPr="00E845BC">
        <w:rPr>
          <w:rFonts w:ascii="Arial" w:eastAsia="宋体" w:hAnsi="Arial" w:cs="Arial" w:hint="eastAsia"/>
          <w:szCs w:val="21"/>
        </w:rPr>
        <w:t>天）。</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十一、联系方式</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河南省新乡市</w:t>
      </w:r>
      <w:r w:rsidRPr="00E845BC">
        <w:rPr>
          <w:rFonts w:ascii="Arial" w:eastAsia="宋体" w:hAnsi="Arial" w:cs="Arial" w:hint="eastAsia"/>
          <w:szCs w:val="21"/>
        </w:rPr>
        <w:t xml:space="preserve"> </w:t>
      </w:r>
      <w:r w:rsidRPr="00E845BC">
        <w:rPr>
          <w:rFonts w:ascii="Arial" w:eastAsia="宋体" w:hAnsi="Arial" w:cs="Arial" w:hint="eastAsia"/>
          <w:szCs w:val="21"/>
        </w:rPr>
        <w:t>中国农业科学院农田灌溉研究所（邮编：</w:t>
      </w:r>
      <w:r w:rsidRPr="00E845BC">
        <w:rPr>
          <w:rFonts w:ascii="Arial" w:eastAsia="宋体" w:hAnsi="Arial" w:cs="Arial" w:hint="eastAsia"/>
          <w:szCs w:val="21"/>
        </w:rPr>
        <w:t>453002</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联系人：李东伟</w:t>
      </w:r>
      <w:r w:rsidRPr="00E845BC">
        <w:rPr>
          <w:rFonts w:ascii="Arial" w:eastAsia="宋体" w:hAnsi="Arial" w:cs="Arial" w:hint="eastAsia"/>
          <w:szCs w:val="21"/>
        </w:rPr>
        <w:t xml:space="preserve"> Tel</w:t>
      </w:r>
      <w:r w:rsidRPr="00E845BC">
        <w:rPr>
          <w:rFonts w:ascii="Arial" w:eastAsia="宋体" w:hAnsi="Arial" w:cs="Arial" w:hint="eastAsia"/>
          <w:szCs w:val="21"/>
        </w:rPr>
        <w:t>：</w:t>
      </w:r>
      <w:r w:rsidRPr="00E845BC">
        <w:rPr>
          <w:rFonts w:ascii="Arial" w:eastAsia="宋体" w:hAnsi="Arial" w:cs="Arial" w:hint="eastAsia"/>
          <w:szCs w:val="21"/>
        </w:rPr>
        <w:t>(O) 0373-3393096</w:t>
      </w:r>
      <w:r w:rsidRPr="00E845BC">
        <w:rPr>
          <w:rFonts w:ascii="Arial" w:eastAsia="宋体" w:hAnsi="Arial" w:cs="Arial" w:hint="eastAsia"/>
          <w:szCs w:val="21"/>
        </w:rPr>
        <w:t>，</w:t>
      </w:r>
      <w:r w:rsidRPr="00E845BC">
        <w:rPr>
          <w:rFonts w:ascii="Arial" w:eastAsia="宋体" w:hAnsi="Arial" w:cs="Arial" w:hint="eastAsia"/>
          <w:szCs w:val="21"/>
        </w:rPr>
        <w:t>(M) 18240696109</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E-mail</w:t>
      </w:r>
      <w:r w:rsidRPr="00E845BC">
        <w:rPr>
          <w:rFonts w:ascii="Arial" w:eastAsia="宋体" w:hAnsi="Arial" w:cs="Arial" w:hint="eastAsia"/>
          <w:szCs w:val="21"/>
        </w:rPr>
        <w:t>：</w:t>
      </w:r>
      <w:r w:rsidRPr="00E845BC">
        <w:rPr>
          <w:rFonts w:ascii="Arial" w:eastAsia="宋体" w:hAnsi="Arial" w:cs="Arial" w:hint="eastAsia"/>
          <w:szCs w:val="21"/>
        </w:rPr>
        <w:t>nyst2014@163.com</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Pr="00E845BC">
        <w:rPr>
          <w:rFonts w:ascii="Arial" w:eastAsia="宋体" w:hAnsi="Arial" w:cs="Arial" w:hint="eastAsia"/>
          <w:szCs w:val="21"/>
        </w:rPr>
        <w:t>刘春成</w:t>
      </w:r>
      <w:r w:rsidRPr="00E845BC">
        <w:rPr>
          <w:rFonts w:ascii="Arial" w:eastAsia="宋体" w:hAnsi="Arial" w:cs="Arial" w:hint="eastAsia"/>
          <w:szCs w:val="21"/>
        </w:rPr>
        <w:t xml:space="preserve"> Tel</w:t>
      </w:r>
      <w:r w:rsidRPr="00E845BC">
        <w:rPr>
          <w:rFonts w:ascii="Arial" w:eastAsia="宋体" w:hAnsi="Arial" w:cs="Arial" w:hint="eastAsia"/>
          <w:szCs w:val="21"/>
        </w:rPr>
        <w:t>：</w:t>
      </w:r>
      <w:r w:rsidRPr="00E845BC">
        <w:rPr>
          <w:rFonts w:ascii="Arial" w:eastAsia="宋体" w:hAnsi="Arial" w:cs="Arial" w:hint="eastAsia"/>
          <w:szCs w:val="21"/>
        </w:rPr>
        <w:t>(O) 0373-3393346</w:t>
      </w:r>
      <w:r w:rsidRPr="00E845BC">
        <w:rPr>
          <w:rFonts w:ascii="Arial" w:eastAsia="宋体" w:hAnsi="Arial" w:cs="Arial" w:hint="eastAsia"/>
          <w:szCs w:val="21"/>
        </w:rPr>
        <w:t>，</w:t>
      </w:r>
      <w:r w:rsidRPr="00E845BC">
        <w:rPr>
          <w:rFonts w:ascii="Arial" w:eastAsia="宋体" w:hAnsi="Arial" w:cs="Arial" w:hint="eastAsia"/>
          <w:szCs w:val="21"/>
        </w:rPr>
        <w:t>(M) 18749192085</w:t>
      </w:r>
      <w:r w:rsidRPr="00E845BC">
        <w:rPr>
          <w:rFonts w:ascii="Arial" w:eastAsia="宋体" w:hAnsi="Arial" w:cs="Arial" w:hint="eastAsia"/>
          <w:szCs w:val="21"/>
        </w:rPr>
        <w:t>，</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E-mail</w:t>
      </w:r>
      <w:r w:rsidRPr="00E845BC">
        <w:rPr>
          <w:rFonts w:ascii="Arial" w:eastAsia="宋体" w:hAnsi="Arial" w:cs="Arial" w:hint="eastAsia"/>
          <w:szCs w:val="21"/>
        </w:rPr>
        <w:t>：</w:t>
      </w:r>
      <w:r w:rsidRPr="00E845BC">
        <w:rPr>
          <w:rFonts w:ascii="Arial" w:eastAsia="宋体" w:hAnsi="Arial" w:cs="Arial" w:hint="eastAsia"/>
          <w:szCs w:val="21"/>
        </w:rPr>
        <w:t>nyst2014@163.com</w:t>
      </w:r>
    </w:p>
    <w:p w:rsidR="00E845BC" w:rsidRDefault="00E845BC" w:rsidP="00504176">
      <w:pPr>
        <w:spacing w:line="360" w:lineRule="auto"/>
        <w:jc w:val="left"/>
        <w:rPr>
          <w:rFonts w:ascii="Arial" w:eastAsia="宋体" w:hAnsi="Arial" w:cs="Arial"/>
          <w:szCs w:val="21"/>
        </w:rPr>
      </w:pPr>
      <w:r w:rsidRPr="00E845BC">
        <w:rPr>
          <w:rFonts w:ascii="Arial" w:eastAsia="宋体" w:hAnsi="Arial" w:cs="Arial" w:hint="eastAsia"/>
          <w:szCs w:val="21"/>
        </w:rPr>
        <w:t xml:space="preserve">   </w:t>
      </w:r>
    </w:p>
    <w:p w:rsidR="00E845BC" w:rsidRDefault="00E845BC" w:rsidP="00D704D6">
      <w:pPr>
        <w:spacing w:line="360" w:lineRule="auto"/>
        <w:jc w:val="left"/>
        <w:rPr>
          <w:rFonts w:ascii="Arial" w:eastAsia="宋体" w:hAnsi="Arial" w:cs="Arial"/>
          <w:szCs w:val="21"/>
        </w:rPr>
      </w:pPr>
    </w:p>
    <w:p w:rsidR="00E845BC" w:rsidRDefault="00E845BC" w:rsidP="00D704D6">
      <w:pPr>
        <w:spacing w:line="360" w:lineRule="auto"/>
        <w:jc w:val="left"/>
        <w:rPr>
          <w:rFonts w:ascii="Arial" w:eastAsia="宋体" w:hAnsi="Arial" w:cs="Arial"/>
          <w:szCs w:val="21"/>
        </w:rPr>
      </w:pPr>
    </w:p>
    <w:p w:rsidR="00E845BC" w:rsidRPr="00504176" w:rsidRDefault="00E845BC" w:rsidP="00504176">
      <w:pPr>
        <w:spacing w:line="360" w:lineRule="auto"/>
        <w:jc w:val="center"/>
        <w:rPr>
          <w:rFonts w:ascii="Arial" w:eastAsia="黑体" w:hAnsi="Arial" w:cs="Times New Roman"/>
          <w:bCs/>
          <w:sz w:val="32"/>
          <w:szCs w:val="32"/>
        </w:rPr>
      </w:pPr>
      <w:r w:rsidRPr="00504176">
        <w:rPr>
          <w:rFonts w:ascii="Arial" w:eastAsia="黑体" w:hAnsi="Arial" w:cs="Times New Roman" w:hint="eastAsia"/>
          <w:bCs/>
          <w:sz w:val="32"/>
          <w:szCs w:val="32"/>
        </w:rPr>
        <w:t>关于召开“</w:t>
      </w:r>
      <w:r w:rsidRPr="00504176">
        <w:rPr>
          <w:rFonts w:ascii="Arial" w:eastAsia="黑体" w:hAnsi="Arial" w:cs="Times New Roman" w:hint="eastAsia"/>
          <w:bCs/>
          <w:sz w:val="32"/>
          <w:szCs w:val="32"/>
        </w:rPr>
        <w:t>2014</w:t>
      </w:r>
      <w:r w:rsidRPr="00504176">
        <w:rPr>
          <w:rFonts w:ascii="Arial" w:eastAsia="黑体" w:hAnsi="Arial" w:cs="Times New Roman" w:hint="eastAsia"/>
          <w:bCs/>
          <w:sz w:val="32"/>
          <w:szCs w:val="32"/>
        </w:rPr>
        <w:t>全国农业系统工程学术研讨会”的第一轮通知</w:t>
      </w:r>
    </w:p>
    <w:p w:rsidR="00E845BC" w:rsidRPr="00E845BC" w:rsidRDefault="00E845BC" w:rsidP="00E845BC">
      <w:pPr>
        <w:spacing w:line="360" w:lineRule="auto"/>
        <w:jc w:val="left"/>
        <w:rPr>
          <w:rFonts w:ascii="Arial" w:eastAsia="宋体" w:hAnsi="Arial" w:cs="Arial"/>
          <w:szCs w:val="21"/>
        </w:rPr>
      </w:pPr>
    </w:p>
    <w:p w:rsidR="00E845BC" w:rsidRPr="00E845BC" w:rsidRDefault="00E845BC" w:rsidP="00504176">
      <w:pPr>
        <w:spacing w:line="360" w:lineRule="auto"/>
        <w:ind w:firstLineChars="300" w:firstLine="630"/>
        <w:jc w:val="left"/>
        <w:rPr>
          <w:rFonts w:ascii="Arial" w:eastAsia="宋体" w:hAnsi="Arial" w:cs="Arial"/>
          <w:szCs w:val="21"/>
        </w:rPr>
      </w:pPr>
      <w:r w:rsidRPr="00E845BC">
        <w:rPr>
          <w:rFonts w:ascii="Arial" w:eastAsia="宋体" w:hAnsi="Arial" w:cs="Arial" w:hint="eastAsia"/>
          <w:szCs w:val="21"/>
        </w:rPr>
        <w:t>为了总结交流我国农业系统工程科学研究与教学等方面的成果，拟于</w:t>
      </w:r>
      <w:r w:rsidRPr="00E845BC">
        <w:rPr>
          <w:rFonts w:ascii="Arial" w:eastAsia="宋体" w:hAnsi="Arial" w:cs="Arial" w:hint="eastAsia"/>
          <w:szCs w:val="21"/>
        </w:rPr>
        <w:t>2014</w:t>
      </w:r>
      <w:r w:rsidRPr="00E845BC">
        <w:rPr>
          <w:rFonts w:ascii="Arial" w:eastAsia="宋体" w:hAnsi="Arial" w:cs="Arial" w:hint="eastAsia"/>
          <w:szCs w:val="21"/>
        </w:rPr>
        <w:t>年</w:t>
      </w: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29</w:t>
      </w:r>
      <w:r w:rsidRPr="00E845BC">
        <w:rPr>
          <w:rFonts w:ascii="Arial" w:eastAsia="宋体" w:hAnsi="Arial" w:cs="Arial" w:hint="eastAsia"/>
          <w:szCs w:val="21"/>
        </w:rPr>
        <w:t>－</w:t>
      </w:r>
      <w:r w:rsidRPr="00E845BC">
        <w:rPr>
          <w:rFonts w:ascii="Arial" w:eastAsia="宋体" w:hAnsi="Arial" w:cs="Arial" w:hint="eastAsia"/>
          <w:szCs w:val="21"/>
        </w:rPr>
        <w:t>31</w:t>
      </w:r>
      <w:r w:rsidRPr="00E845BC">
        <w:rPr>
          <w:rFonts w:ascii="Arial" w:eastAsia="宋体" w:hAnsi="Arial" w:cs="Arial" w:hint="eastAsia"/>
          <w:szCs w:val="21"/>
        </w:rPr>
        <w:t>日在哈尔滨召开“全国农业系统工程学术研讨会”。就相关事宜通知如下：</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一、主办单位</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中国农业工程学会农业系统工程专业委员会</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中国系统工程学会农业系统工程专业委员会</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二、承办单位</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lastRenderedPageBreak/>
        <w:t>东北农业大学</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三、协办单位</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黑龙江省农业工程学会</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东北农业大学工程学院</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四、主要议题</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（一）学术交流</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本次会议学术交流主要议题如下：</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1</w:t>
      </w:r>
      <w:r w:rsidRPr="00E845BC">
        <w:rPr>
          <w:rFonts w:ascii="Arial" w:eastAsia="宋体" w:hAnsi="Arial" w:cs="Arial" w:hint="eastAsia"/>
          <w:szCs w:val="21"/>
        </w:rPr>
        <w:t>、系统工程理论、方法及应用；</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2</w:t>
      </w:r>
      <w:r w:rsidRPr="00E845BC">
        <w:rPr>
          <w:rFonts w:ascii="Arial" w:eastAsia="宋体" w:hAnsi="Arial" w:cs="Arial" w:hint="eastAsia"/>
          <w:szCs w:val="21"/>
        </w:rPr>
        <w:t>、管理信息系统、专家系统与决策支持系统；</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3</w:t>
      </w:r>
      <w:r w:rsidRPr="00E845BC">
        <w:rPr>
          <w:rFonts w:ascii="Arial" w:eastAsia="宋体" w:hAnsi="Arial" w:cs="Arial" w:hint="eastAsia"/>
          <w:szCs w:val="21"/>
        </w:rPr>
        <w:t>、社会主义新农村建设问题研究；</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4</w:t>
      </w:r>
      <w:r w:rsidRPr="00E845BC">
        <w:rPr>
          <w:rFonts w:ascii="Arial" w:eastAsia="宋体" w:hAnsi="Arial" w:cs="Arial" w:hint="eastAsia"/>
          <w:szCs w:val="21"/>
        </w:rPr>
        <w:t>、区域或行业发展战略与规划；</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5</w:t>
      </w:r>
      <w:r w:rsidRPr="00E845BC">
        <w:rPr>
          <w:rFonts w:ascii="Arial" w:eastAsia="宋体" w:hAnsi="Arial" w:cs="Arial" w:hint="eastAsia"/>
          <w:szCs w:val="21"/>
        </w:rPr>
        <w:t>、农业系统分析评价与优化；</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（二）学科建设与教材建设</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1</w:t>
      </w:r>
      <w:r w:rsidRPr="00E845BC">
        <w:rPr>
          <w:rFonts w:ascii="Arial" w:eastAsia="宋体" w:hAnsi="Arial" w:cs="Arial" w:hint="eastAsia"/>
          <w:szCs w:val="21"/>
        </w:rPr>
        <w:t>、学科建设</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2</w:t>
      </w:r>
      <w:r w:rsidRPr="00E845BC">
        <w:rPr>
          <w:rFonts w:ascii="Arial" w:eastAsia="宋体" w:hAnsi="Arial" w:cs="Arial" w:hint="eastAsia"/>
          <w:szCs w:val="21"/>
        </w:rPr>
        <w:t>、教材建设</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（三）召开中国农业工程学会农业系统工程专业委员会新一届会议</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四、会议日程</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2014</w:t>
      </w:r>
      <w:r w:rsidRPr="00E845BC">
        <w:rPr>
          <w:rFonts w:ascii="Arial" w:eastAsia="宋体" w:hAnsi="Arial" w:cs="Arial" w:hint="eastAsia"/>
          <w:szCs w:val="21"/>
        </w:rPr>
        <w:t>全国农业系统工程学术研讨会日程初步安排如下：</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29</w:t>
      </w:r>
      <w:r w:rsidRPr="00E845BC">
        <w:rPr>
          <w:rFonts w:ascii="Arial" w:eastAsia="宋体" w:hAnsi="Arial" w:cs="Arial" w:hint="eastAsia"/>
          <w:szCs w:val="21"/>
        </w:rPr>
        <w:t>日</w:t>
      </w:r>
      <w:r w:rsidRPr="00E845BC">
        <w:rPr>
          <w:rFonts w:ascii="Arial" w:eastAsia="宋体" w:hAnsi="Arial" w:cs="Arial" w:hint="eastAsia"/>
          <w:szCs w:val="21"/>
        </w:rPr>
        <w:t xml:space="preserve">   9:00--22:00  </w:t>
      </w:r>
      <w:r w:rsidRPr="00E845BC">
        <w:rPr>
          <w:rFonts w:ascii="Arial" w:eastAsia="宋体" w:hAnsi="Arial" w:cs="Arial" w:hint="eastAsia"/>
          <w:szCs w:val="21"/>
        </w:rPr>
        <w:t>报到</w:t>
      </w:r>
      <w:r w:rsidR="00504176">
        <w:rPr>
          <w:rFonts w:ascii="Arial" w:eastAsia="宋体" w:hAnsi="Arial" w:cs="Arial" w:hint="eastAsia"/>
          <w:szCs w:val="21"/>
        </w:rPr>
        <w:t xml:space="preserve">   </w:t>
      </w:r>
      <w:r w:rsidRPr="00E845BC">
        <w:rPr>
          <w:rFonts w:ascii="Arial" w:eastAsia="宋体" w:hAnsi="Arial" w:cs="Arial" w:hint="eastAsia"/>
          <w:szCs w:val="21"/>
        </w:rPr>
        <w:t>20:00</w:t>
      </w:r>
      <w:r w:rsidRPr="00E845BC">
        <w:rPr>
          <w:rFonts w:ascii="Arial" w:eastAsia="宋体" w:hAnsi="Arial" w:cs="Arial" w:hint="eastAsia"/>
          <w:szCs w:val="21"/>
        </w:rPr>
        <w:t>—</w:t>
      </w:r>
      <w:r w:rsidRPr="00E845BC">
        <w:rPr>
          <w:rFonts w:ascii="Arial" w:eastAsia="宋体" w:hAnsi="Arial" w:cs="Arial" w:hint="eastAsia"/>
          <w:szCs w:val="21"/>
        </w:rPr>
        <w:t xml:space="preserve">21:00  </w:t>
      </w:r>
      <w:r w:rsidRPr="00E845BC">
        <w:rPr>
          <w:rFonts w:ascii="Arial" w:eastAsia="宋体" w:hAnsi="Arial" w:cs="Arial" w:hint="eastAsia"/>
          <w:szCs w:val="21"/>
        </w:rPr>
        <w:t>预备会议</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30</w:t>
      </w:r>
      <w:r w:rsidRPr="00E845BC">
        <w:rPr>
          <w:rFonts w:ascii="Arial" w:eastAsia="宋体" w:hAnsi="Arial" w:cs="Arial" w:hint="eastAsia"/>
          <w:szCs w:val="21"/>
        </w:rPr>
        <w:t>日</w:t>
      </w:r>
      <w:r w:rsidRPr="00E845BC">
        <w:rPr>
          <w:rFonts w:ascii="Arial" w:eastAsia="宋体" w:hAnsi="Arial" w:cs="Arial" w:hint="eastAsia"/>
          <w:szCs w:val="21"/>
        </w:rPr>
        <w:t xml:space="preserve">   8:30</w:t>
      </w:r>
      <w:r w:rsidRPr="00E845BC">
        <w:rPr>
          <w:rFonts w:ascii="Arial" w:eastAsia="宋体" w:hAnsi="Arial" w:cs="Arial" w:hint="eastAsia"/>
          <w:szCs w:val="21"/>
        </w:rPr>
        <w:t>—</w:t>
      </w:r>
      <w:r w:rsidRPr="00E845BC">
        <w:rPr>
          <w:rFonts w:ascii="Arial" w:eastAsia="宋体" w:hAnsi="Arial" w:cs="Arial" w:hint="eastAsia"/>
          <w:szCs w:val="21"/>
        </w:rPr>
        <w:t xml:space="preserve">10:00  </w:t>
      </w:r>
      <w:r w:rsidR="00504176">
        <w:rPr>
          <w:rFonts w:ascii="Arial" w:eastAsia="宋体" w:hAnsi="Arial" w:cs="Arial" w:hint="eastAsia"/>
          <w:szCs w:val="21"/>
        </w:rPr>
        <w:t>开幕</w:t>
      </w:r>
      <w:r w:rsidR="00504176">
        <w:rPr>
          <w:rFonts w:ascii="Arial" w:eastAsia="宋体" w:hAnsi="Arial" w:cs="Arial" w:hint="eastAsia"/>
          <w:szCs w:val="21"/>
        </w:rPr>
        <w:t xml:space="preserve">  </w:t>
      </w:r>
      <w:r w:rsidRPr="00E845BC">
        <w:rPr>
          <w:rFonts w:ascii="Arial" w:eastAsia="宋体" w:hAnsi="Arial" w:cs="Arial" w:hint="eastAsia"/>
          <w:szCs w:val="21"/>
        </w:rPr>
        <w:t xml:space="preserve"> 10:15</w:t>
      </w:r>
      <w:r w:rsidRPr="00E845BC">
        <w:rPr>
          <w:rFonts w:ascii="Arial" w:eastAsia="宋体" w:hAnsi="Arial" w:cs="Arial" w:hint="eastAsia"/>
          <w:szCs w:val="21"/>
        </w:rPr>
        <w:t>—</w:t>
      </w:r>
      <w:r w:rsidRPr="00E845BC">
        <w:rPr>
          <w:rFonts w:ascii="Arial" w:eastAsia="宋体" w:hAnsi="Arial" w:cs="Arial" w:hint="eastAsia"/>
          <w:szCs w:val="21"/>
        </w:rPr>
        <w:t xml:space="preserve">11:30  </w:t>
      </w:r>
      <w:r w:rsidRPr="00E845BC">
        <w:rPr>
          <w:rFonts w:ascii="Arial" w:eastAsia="宋体" w:hAnsi="Arial" w:cs="Arial" w:hint="eastAsia"/>
          <w:szCs w:val="21"/>
        </w:rPr>
        <w:t>大会主题报告</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00504176">
        <w:rPr>
          <w:rFonts w:ascii="Arial" w:eastAsia="宋体" w:hAnsi="Arial" w:cs="Arial" w:hint="eastAsia"/>
          <w:szCs w:val="21"/>
        </w:rPr>
        <w:t xml:space="preserve">       </w:t>
      </w:r>
      <w:r w:rsidRPr="00E845BC">
        <w:rPr>
          <w:rFonts w:ascii="Arial" w:eastAsia="宋体" w:hAnsi="Arial" w:cs="Arial" w:hint="eastAsia"/>
          <w:szCs w:val="21"/>
        </w:rPr>
        <w:t xml:space="preserve">  11:30         </w:t>
      </w:r>
      <w:r w:rsidRPr="00E845BC">
        <w:rPr>
          <w:rFonts w:ascii="Arial" w:eastAsia="宋体" w:hAnsi="Arial" w:cs="Arial" w:hint="eastAsia"/>
          <w:szCs w:val="21"/>
        </w:rPr>
        <w:t>午餐</w:t>
      </w:r>
      <w:r w:rsidR="00504176">
        <w:rPr>
          <w:rFonts w:ascii="Arial" w:eastAsia="宋体" w:hAnsi="Arial" w:cs="Arial" w:hint="eastAsia"/>
          <w:szCs w:val="21"/>
        </w:rPr>
        <w:t xml:space="preserve">  </w:t>
      </w:r>
      <w:r w:rsidRPr="00E845BC">
        <w:rPr>
          <w:rFonts w:ascii="Arial" w:eastAsia="宋体" w:hAnsi="Arial" w:cs="Arial" w:hint="eastAsia"/>
          <w:szCs w:val="21"/>
        </w:rPr>
        <w:t>13:30</w:t>
      </w:r>
      <w:r w:rsidRPr="00E845BC">
        <w:rPr>
          <w:rFonts w:ascii="Arial" w:eastAsia="宋体" w:hAnsi="Arial" w:cs="Arial" w:hint="eastAsia"/>
          <w:szCs w:val="21"/>
        </w:rPr>
        <w:t>—</w:t>
      </w:r>
      <w:r w:rsidRPr="00E845BC">
        <w:rPr>
          <w:rFonts w:ascii="Arial" w:eastAsia="宋体" w:hAnsi="Arial" w:cs="Arial" w:hint="eastAsia"/>
          <w:szCs w:val="21"/>
        </w:rPr>
        <w:t xml:space="preserve">17:00  </w:t>
      </w:r>
      <w:r w:rsidRPr="00E845BC">
        <w:rPr>
          <w:rFonts w:ascii="Arial" w:eastAsia="宋体" w:hAnsi="Arial" w:cs="Arial" w:hint="eastAsia"/>
          <w:szCs w:val="21"/>
        </w:rPr>
        <w:t>分组学术交流</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31</w:t>
      </w:r>
      <w:r w:rsidRPr="00E845BC">
        <w:rPr>
          <w:rFonts w:ascii="Arial" w:eastAsia="宋体" w:hAnsi="Arial" w:cs="Arial" w:hint="eastAsia"/>
          <w:szCs w:val="21"/>
        </w:rPr>
        <w:t>日</w:t>
      </w:r>
      <w:r w:rsidRPr="00E845BC">
        <w:rPr>
          <w:rFonts w:ascii="Arial" w:eastAsia="宋体" w:hAnsi="Arial" w:cs="Arial" w:hint="eastAsia"/>
          <w:szCs w:val="21"/>
        </w:rPr>
        <w:t xml:space="preserve">   8:30</w:t>
      </w:r>
      <w:r w:rsidRPr="00E845BC">
        <w:rPr>
          <w:rFonts w:ascii="Arial" w:eastAsia="宋体" w:hAnsi="Arial" w:cs="Arial" w:hint="eastAsia"/>
          <w:szCs w:val="21"/>
        </w:rPr>
        <w:t>—</w:t>
      </w:r>
      <w:r w:rsidRPr="00E845BC">
        <w:rPr>
          <w:rFonts w:ascii="Arial" w:eastAsia="宋体" w:hAnsi="Arial" w:cs="Arial" w:hint="eastAsia"/>
          <w:szCs w:val="21"/>
        </w:rPr>
        <w:t xml:space="preserve">10:30  </w:t>
      </w:r>
      <w:r w:rsidRPr="00E845BC">
        <w:rPr>
          <w:rFonts w:ascii="Arial" w:eastAsia="宋体" w:hAnsi="Arial" w:cs="Arial" w:hint="eastAsia"/>
          <w:szCs w:val="21"/>
        </w:rPr>
        <w:t>学术交流、教材建设会议</w:t>
      </w:r>
    </w:p>
    <w:p w:rsidR="00E845BC" w:rsidRPr="00E845BC" w:rsidRDefault="00E845BC" w:rsidP="00E845BC">
      <w:pPr>
        <w:spacing w:line="360" w:lineRule="auto"/>
        <w:jc w:val="left"/>
        <w:rPr>
          <w:rFonts w:ascii="Arial" w:eastAsia="宋体" w:hAnsi="Arial" w:cs="Arial"/>
          <w:szCs w:val="21"/>
        </w:rPr>
      </w:pPr>
      <w:r w:rsidRPr="00E845BC">
        <w:rPr>
          <w:rFonts w:ascii="Arial" w:eastAsia="宋体" w:hAnsi="Arial" w:cs="Arial" w:hint="eastAsia"/>
          <w:szCs w:val="21"/>
        </w:rPr>
        <w:t xml:space="preserve">         </w:t>
      </w:r>
      <w:r w:rsidR="00504176">
        <w:rPr>
          <w:rFonts w:ascii="Arial" w:eastAsia="宋体" w:hAnsi="Arial" w:cs="Arial" w:hint="eastAsia"/>
          <w:szCs w:val="21"/>
        </w:rPr>
        <w:t xml:space="preserve">       </w:t>
      </w:r>
      <w:r w:rsidRPr="00E845BC">
        <w:rPr>
          <w:rFonts w:ascii="Arial" w:eastAsia="宋体" w:hAnsi="Arial" w:cs="Arial" w:hint="eastAsia"/>
          <w:szCs w:val="21"/>
        </w:rPr>
        <w:t>10:45</w:t>
      </w:r>
      <w:r w:rsidRPr="00E845BC">
        <w:rPr>
          <w:rFonts w:ascii="Arial" w:eastAsia="宋体" w:hAnsi="Arial" w:cs="Arial" w:hint="eastAsia"/>
          <w:szCs w:val="21"/>
        </w:rPr>
        <w:t>—</w:t>
      </w:r>
      <w:r w:rsidRPr="00E845BC">
        <w:rPr>
          <w:rFonts w:ascii="Arial" w:eastAsia="宋体" w:hAnsi="Arial" w:cs="Arial" w:hint="eastAsia"/>
          <w:szCs w:val="21"/>
        </w:rPr>
        <w:t xml:space="preserve">11:30  </w:t>
      </w:r>
      <w:r w:rsidRPr="00E845BC">
        <w:rPr>
          <w:rFonts w:ascii="Arial" w:eastAsia="宋体" w:hAnsi="Arial" w:cs="Arial" w:hint="eastAsia"/>
          <w:szCs w:val="21"/>
        </w:rPr>
        <w:t>闭幕式</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31</w:t>
      </w:r>
      <w:r w:rsidRPr="00E845BC">
        <w:rPr>
          <w:rFonts w:ascii="Arial" w:eastAsia="宋体" w:hAnsi="Arial" w:cs="Arial" w:hint="eastAsia"/>
          <w:szCs w:val="21"/>
        </w:rPr>
        <w:t>日下午</w:t>
      </w:r>
      <w:r w:rsidRPr="00E845BC">
        <w:rPr>
          <w:rFonts w:ascii="Arial" w:eastAsia="宋体" w:hAnsi="Arial" w:cs="Arial" w:hint="eastAsia"/>
          <w:szCs w:val="21"/>
        </w:rPr>
        <w:t xml:space="preserve">  </w:t>
      </w:r>
      <w:r w:rsidRPr="00E845BC">
        <w:rPr>
          <w:rFonts w:ascii="Arial" w:eastAsia="宋体" w:hAnsi="Arial" w:cs="Arial" w:hint="eastAsia"/>
          <w:szCs w:val="21"/>
        </w:rPr>
        <w:t>旅游参观</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五、会议征文</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围绕上述议题现征集学术论文。本次研讨会出版论文集并评选优秀学术论文，会议论文入选“中国重要会议论文全文数据库（</w:t>
      </w:r>
      <w:r w:rsidRPr="00E845BC">
        <w:rPr>
          <w:rFonts w:ascii="Arial" w:eastAsia="宋体" w:hAnsi="Arial" w:cs="Arial" w:hint="eastAsia"/>
          <w:szCs w:val="21"/>
        </w:rPr>
        <w:t>CPCD</w:t>
      </w:r>
      <w:r w:rsidRPr="00E845BC">
        <w:rPr>
          <w:rFonts w:ascii="Arial" w:eastAsia="宋体" w:hAnsi="Arial" w:cs="Arial" w:hint="eastAsia"/>
          <w:szCs w:val="21"/>
        </w:rPr>
        <w:t>），优秀学术论文颁发证书。</w:t>
      </w:r>
    </w:p>
    <w:p w:rsidR="00E845BC" w:rsidRPr="00E845BC" w:rsidRDefault="00E845BC" w:rsidP="00504176">
      <w:pPr>
        <w:spacing w:line="360" w:lineRule="auto"/>
        <w:ind w:firstLineChars="250" w:firstLine="525"/>
        <w:jc w:val="left"/>
        <w:rPr>
          <w:rFonts w:ascii="Arial" w:eastAsia="宋体" w:hAnsi="Arial" w:cs="Arial"/>
          <w:szCs w:val="21"/>
        </w:rPr>
      </w:pPr>
      <w:r w:rsidRPr="00E845BC">
        <w:rPr>
          <w:rFonts w:ascii="Arial" w:eastAsia="宋体" w:hAnsi="Arial" w:cs="Arial" w:hint="eastAsia"/>
          <w:szCs w:val="21"/>
        </w:rPr>
        <w:t>论文作者务必于</w:t>
      </w:r>
      <w:r w:rsidRPr="00E845BC">
        <w:rPr>
          <w:rFonts w:ascii="Arial" w:eastAsia="宋体" w:hAnsi="Arial" w:cs="Arial" w:hint="eastAsia"/>
          <w:szCs w:val="21"/>
        </w:rPr>
        <w:t>2014</w:t>
      </w:r>
      <w:r w:rsidRPr="00E845BC">
        <w:rPr>
          <w:rFonts w:ascii="Arial" w:eastAsia="宋体" w:hAnsi="Arial" w:cs="Arial" w:hint="eastAsia"/>
          <w:szCs w:val="21"/>
        </w:rPr>
        <w:t>年</w:t>
      </w:r>
      <w:r w:rsidRPr="00E845BC">
        <w:rPr>
          <w:rFonts w:ascii="Arial" w:eastAsia="宋体" w:hAnsi="Arial" w:cs="Arial" w:hint="eastAsia"/>
          <w:szCs w:val="21"/>
        </w:rPr>
        <w:t>8</w:t>
      </w:r>
      <w:r w:rsidRPr="00E845BC">
        <w:rPr>
          <w:rFonts w:ascii="Arial" w:eastAsia="宋体" w:hAnsi="Arial" w:cs="Arial" w:hint="eastAsia"/>
          <w:szCs w:val="21"/>
        </w:rPr>
        <w:t>月</w:t>
      </w:r>
      <w:r w:rsidRPr="00E845BC">
        <w:rPr>
          <w:rFonts w:ascii="Arial" w:eastAsia="宋体" w:hAnsi="Arial" w:cs="Arial" w:hint="eastAsia"/>
          <w:szCs w:val="21"/>
        </w:rPr>
        <w:t>10</w:t>
      </w:r>
      <w:r w:rsidRPr="00E845BC">
        <w:rPr>
          <w:rFonts w:ascii="Arial" w:eastAsia="宋体" w:hAnsi="Arial" w:cs="Arial" w:hint="eastAsia"/>
          <w:szCs w:val="21"/>
        </w:rPr>
        <w:t>日前将论文电子稿寄至会议电子信箱。具体撰写要求详见附件一。</w:t>
      </w:r>
    </w:p>
    <w:p w:rsidR="00E845BC" w:rsidRPr="00E845BC" w:rsidRDefault="00E845BC" w:rsidP="00504176">
      <w:pPr>
        <w:spacing w:line="360" w:lineRule="auto"/>
        <w:ind w:firstLineChars="250" w:firstLine="525"/>
        <w:jc w:val="left"/>
        <w:rPr>
          <w:rFonts w:ascii="Arial" w:eastAsia="宋体" w:hAnsi="Arial" w:cs="Arial"/>
          <w:szCs w:val="21"/>
        </w:rPr>
      </w:pPr>
      <w:r w:rsidRPr="00E845BC">
        <w:rPr>
          <w:rFonts w:ascii="Arial" w:eastAsia="宋体" w:hAnsi="Arial" w:cs="Arial" w:hint="eastAsia"/>
          <w:szCs w:val="21"/>
        </w:rPr>
        <w:t>六、会费</w:t>
      </w:r>
    </w:p>
    <w:p w:rsidR="00E845BC" w:rsidRPr="00E845BC" w:rsidRDefault="00E845BC" w:rsidP="00504176">
      <w:pPr>
        <w:spacing w:line="360" w:lineRule="auto"/>
        <w:ind w:firstLineChars="250" w:firstLine="525"/>
        <w:jc w:val="left"/>
        <w:rPr>
          <w:rFonts w:ascii="Arial" w:eastAsia="宋体" w:hAnsi="Arial" w:cs="Arial"/>
          <w:szCs w:val="21"/>
        </w:rPr>
      </w:pPr>
      <w:r w:rsidRPr="00E845BC">
        <w:rPr>
          <w:rFonts w:ascii="Arial" w:eastAsia="宋体" w:hAnsi="Arial" w:cs="Arial" w:hint="eastAsia"/>
          <w:szCs w:val="21"/>
        </w:rPr>
        <w:t>与会人员收取会务费</w:t>
      </w:r>
      <w:r w:rsidRPr="00E845BC">
        <w:rPr>
          <w:rFonts w:ascii="Arial" w:eastAsia="宋体" w:hAnsi="Arial" w:cs="Arial" w:hint="eastAsia"/>
          <w:szCs w:val="21"/>
        </w:rPr>
        <w:t>1000</w:t>
      </w:r>
      <w:r w:rsidRPr="00E845BC">
        <w:rPr>
          <w:rFonts w:ascii="Arial" w:eastAsia="宋体" w:hAnsi="Arial" w:cs="Arial" w:hint="eastAsia"/>
          <w:szCs w:val="21"/>
        </w:rPr>
        <w:t>元，学生每人收取会务费</w:t>
      </w:r>
      <w:r w:rsidRPr="00E845BC">
        <w:rPr>
          <w:rFonts w:ascii="Arial" w:eastAsia="宋体" w:hAnsi="Arial" w:cs="Arial" w:hint="eastAsia"/>
          <w:szCs w:val="21"/>
        </w:rPr>
        <w:t>500</w:t>
      </w:r>
      <w:r w:rsidRPr="00E845BC">
        <w:rPr>
          <w:rFonts w:ascii="Arial" w:eastAsia="宋体" w:hAnsi="Arial" w:cs="Arial" w:hint="eastAsia"/>
          <w:szCs w:val="21"/>
        </w:rPr>
        <w:t>元（凭学生证），食宿费自理。</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lastRenderedPageBreak/>
        <w:t>八、联系方式</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王福林：</w:t>
      </w:r>
      <w:r w:rsidRPr="00E845BC">
        <w:rPr>
          <w:rFonts w:ascii="Arial" w:eastAsia="宋体" w:hAnsi="Arial" w:cs="Arial" w:hint="eastAsia"/>
          <w:szCs w:val="21"/>
        </w:rPr>
        <w:t>0451</w:t>
      </w:r>
      <w:r w:rsidRPr="00E845BC">
        <w:rPr>
          <w:rFonts w:ascii="Arial" w:eastAsia="宋体" w:hAnsi="Arial" w:cs="Arial" w:hint="eastAsia"/>
          <w:szCs w:val="21"/>
        </w:rPr>
        <w:t>－</w:t>
      </w:r>
      <w:r w:rsidRPr="00E845BC">
        <w:rPr>
          <w:rFonts w:ascii="Arial" w:eastAsia="宋体" w:hAnsi="Arial" w:cs="Arial" w:hint="eastAsia"/>
          <w:szCs w:val="21"/>
        </w:rPr>
        <w:t>55191462  13054284728</w:t>
      </w:r>
    </w:p>
    <w:p w:rsidR="00E845BC" w:rsidRPr="00E845BC" w:rsidRDefault="00E845BC" w:rsidP="00504176">
      <w:pPr>
        <w:spacing w:line="360" w:lineRule="auto"/>
        <w:ind w:firstLineChars="200" w:firstLine="420"/>
        <w:jc w:val="left"/>
        <w:rPr>
          <w:rFonts w:ascii="Arial" w:eastAsia="宋体" w:hAnsi="Arial" w:cs="Arial"/>
          <w:szCs w:val="21"/>
        </w:rPr>
      </w:pPr>
      <w:proofErr w:type="gramStart"/>
      <w:r w:rsidRPr="00E845BC">
        <w:rPr>
          <w:rFonts w:ascii="Arial" w:eastAsia="宋体" w:hAnsi="Arial" w:cs="Arial" w:hint="eastAsia"/>
          <w:szCs w:val="21"/>
        </w:rPr>
        <w:t>乔金友</w:t>
      </w:r>
      <w:proofErr w:type="gramEnd"/>
      <w:r w:rsidRPr="00E845BC">
        <w:rPr>
          <w:rFonts w:ascii="Arial" w:eastAsia="宋体" w:hAnsi="Arial" w:cs="Arial" w:hint="eastAsia"/>
          <w:szCs w:val="21"/>
        </w:rPr>
        <w:t>：</w:t>
      </w:r>
      <w:r w:rsidRPr="00E845BC">
        <w:rPr>
          <w:rFonts w:ascii="Arial" w:eastAsia="宋体" w:hAnsi="Arial" w:cs="Arial" w:hint="eastAsia"/>
          <w:szCs w:val="21"/>
        </w:rPr>
        <w:t>0451</w:t>
      </w:r>
      <w:r w:rsidRPr="00E845BC">
        <w:rPr>
          <w:rFonts w:ascii="Arial" w:eastAsia="宋体" w:hAnsi="Arial" w:cs="Arial" w:hint="eastAsia"/>
          <w:szCs w:val="21"/>
        </w:rPr>
        <w:t>－</w:t>
      </w:r>
      <w:r w:rsidRPr="00E845BC">
        <w:rPr>
          <w:rFonts w:ascii="Arial" w:eastAsia="宋体" w:hAnsi="Arial" w:cs="Arial" w:hint="eastAsia"/>
          <w:szCs w:val="21"/>
        </w:rPr>
        <w:t>55190916  13796637067</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王丽</w:t>
      </w:r>
      <w:proofErr w:type="gramStart"/>
      <w:r w:rsidRPr="00E845BC">
        <w:rPr>
          <w:rFonts w:ascii="Arial" w:eastAsia="宋体" w:hAnsi="Arial" w:cs="Arial" w:hint="eastAsia"/>
          <w:szCs w:val="21"/>
        </w:rPr>
        <w:t>丽</w:t>
      </w:r>
      <w:proofErr w:type="gramEnd"/>
      <w:r w:rsidRPr="00E845BC">
        <w:rPr>
          <w:rFonts w:ascii="Arial" w:eastAsia="宋体" w:hAnsi="Arial" w:cs="Arial" w:hint="eastAsia"/>
          <w:szCs w:val="21"/>
        </w:rPr>
        <w:t>：</w:t>
      </w:r>
      <w:r w:rsidRPr="00E845BC">
        <w:rPr>
          <w:rFonts w:ascii="Arial" w:eastAsia="宋体" w:hAnsi="Arial" w:cs="Arial" w:hint="eastAsia"/>
          <w:szCs w:val="21"/>
        </w:rPr>
        <w:t>0451</w:t>
      </w:r>
      <w:r w:rsidRPr="00E845BC">
        <w:rPr>
          <w:rFonts w:ascii="Arial" w:eastAsia="宋体" w:hAnsi="Arial" w:cs="Arial" w:hint="eastAsia"/>
          <w:szCs w:val="21"/>
        </w:rPr>
        <w:t>－</w:t>
      </w:r>
      <w:r w:rsidRPr="00E845BC">
        <w:rPr>
          <w:rFonts w:ascii="Arial" w:eastAsia="宋体" w:hAnsi="Arial" w:cs="Arial" w:hint="eastAsia"/>
          <w:szCs w:val="21"/>
        </w:rPr>
        <w:t>55190584  13796026509</w:t>
      </w:r>
    </w:p>
    <w:p w:rsidR="00E845BC" w:rsidRPr="00E845BC" w:rsidRDefault="00E845BC" w:rsidP="00504176">
      <w:pPr>
        <w:spacing w:line="360" w:lineRule="auto"/>
        <w:ind w:firstLineChars="200" w:firstLine="420"/>
        <w:jc w:val="left"/>
        <w:rPr>
          <w:rFonts w:ascii="Arial" w:eastAsia="宋体" w:hAnsi="Arial" w:cs="Arial"/>
          <w:szCs w:val="21"/>
        </w:rPr>
      </w:pPr>
      <w:r w:rsidRPr="00E845BC">
        <w:rPr>
          <w:rFonts w:ascii="Arial" w:eastAsia="宋体" w:hAnsi="Arial" w:cs="Arial" w:hint="eastAsia"/>
          <w:szCs w:val="21"/>
        </w:rPr>
        <w:t>联系地址：哈尔滨市香坊区木材街</w:t>
      </w:r>
      <w:r w:rsidRPr="00E845BC">
        <w:rPr>
          <w:rFonts w:ascii="Arial" w:eastAsia="宋体" w:hAnsi="Arial" w:cs="Arial" w:hint="eastAsia"/>
          <w:szCs w:val="21"/>
        </w:rPr>
        <w:t>59</w:t>
      </w:r>
      <w:r w:rsidRPr="00E845BC">
        <w:rPr>
          <w:rFonts w:ascii="Arial" w:eastAsia="宋体" w:hAnsi="Arial" w:cs="Arial" w:hint="eastAsia"/>
          <w:szCs w:val="21"/>
        </w:rPr>
        <w:t>号</w:t>
      </w:r>
      <w:r w:rsidRPr="00E845BC">
        <w:rPr>
          <w:rFonts w:ascii="Arial" w:eastAsia="宋体" w:hAnsi="Arial" w:cs="Arial" w:hint="eastAsia"/>
          <w:szCs w:val="21"/>
        </w:rPr>
        <w:t xml:space="preserve">  </w:t>
      </w:r>
      <w:r w:rsidRPr="00E845BC">
        <w:rPr>
          <w:rFonts w:ascii="Arial" w:eastAsia="宋体" w:hAnsi="Arial" w:cs="Arial" w:hint="eastAsia"/>
          <w:szCs w:val="21"/>
        </w:rPr>
        <w:t>东北农业大学工程学院</w:t>
      </w:r>
      <w:r w:rsidRPr="00E845BC">
        <w:rPr>
          <w:rFonts w:ascii="Arial" w:eastAsia="宋体" w:hAnsi="Arial" w:cs="Arial" w:hint="eastAsia"/>
          <w:szCs w:val="21"/>
        </w:rPr>
        <w:t>(150030)</w:t>
      </w:r>
    </w:p>
    <w:p w:rsidR="00D704D6" w:rsidRPr="00DD04FE" w:rsidRDefault="00E845BC" w:rsidP="00504176">
      <w:pPr>
        <w:spacing w:line="360" w:lineRule="auto"/>
        <w:ind w:firstLineChars="200" w:firstLine="420"/>
        <w:jc w:val="left"/>
        <w:rPr>
          <w:rFonts w:ascii="Arial" w:eastAsia="宋体" w:hAnsi="Arial" w:cs="Arial"/>
          <w:szCs w:val="21"/>
        </w:rPr>
      </w:pPr>
      <w:proofErr w:type="spellStart"/>
      <w:r w:rsidRPr="00E845BC">
        <w:rPr>
          <w:rFonts w:ascii="Arial" w:eastAsia="宋体" w:hAnsi="Arial" w:cs="Arial" w:hint="eastAsia"/>
          <w:szCs w:val="21"/>
        </w:rPr>
        <w:t>Emaill</w:t>
      </w:r>
      <w:proofErr w:type="spellEnd"/>
      <w:r w:rsidRPr="00E845BC">
        <w:rPr>
          <w:rFonts w:ascii="Arial" w:eastAsia="宋体" w:hAnsi="Arial" w:cs="Arial" w:hint="eastAsia"/>
          <w:szCs w:val="21"/>
        </w:rPr>
        <w:t>：</w:t>
      </w:r>
      <w:r w:rsidRPr="00E845BC">
        <w:rPr>
          <w:rFonts w:ascii="Arial" w:eastAsia="宋体" w:hAnsi="Arial" w:cs="Arial" w:hint="eastAsia"/>
          <w:szCs w:val="21"/>
        </w:rPr>
        <w:t>nyxtgc@163.com</w:t>
      </w:r>
    </w:p>
    <w:p w:rsidR="00AE5AF1" w:rsidRPr="00DD04FE" w:rsidRDefault="00AE5AF1" w:rsidP="00504176">
      <w:pPr>
        <w:spacing w:line="360" w:lineRule="auto"/>
        <w:ind w:firstLineChars="200" w:firstLine="420"/>
        <w:jc w:val="left"/>
        <w:rPr>
          <w:rFonts w:ascii="Arial" w:eastAsia="宋体" w:hAnsi="Arial" w:cs="Arial"/>
          <w:szCs w:val="21"/>
        </w:rPr>
      </w:pPr>
    </w:p>
    <w:sectPr w:rsidR="00AE5AF1" w:rsidRPr="00DD04FE" w:rsidSect="004A04F8">
      <w:headerReference w:type="default" r:id="rId12"/>
      <w:footerReference w:type="default" r:id="rId13"/>
      <w:type w:val="continuous"/>
      <w:pgSz w:w="11906" w:h="16838"/>
      <w:pgMar w:top="1372" w:right="839" w:bottom="1372" w:left="839"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697" w:rsidRDefault="00893697" w:rsidP="00333F57">
      <w:r>
        <w:separator/>
      </w:r>
    </w:p>
  </w:endnote>
  <w:endnote w:type="continuationSeparator" w:id="0">
    <w:p w:rsidR="00893697" w:rsidRDefault="00893697" w:rsidP="00333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6178"/>
      <w:docPartObj>
        <w:docPartGallery w:val="Page Numbers (Bottom of Page)"/>
        <w:docPartUnique/>
      </w:docPartObj>
    </w:sdtPr>
    <w:sdtContent>
      <w:p w:rsidR="004A04F8" w:rsidRDefault="004A04F8">
        <w:pPr>
          <w:pStyle w:val="a4"/>
        </w:pPr>
        <w:r w:rsidRPr="006F6D0C">
          <w:rPr>
            <w:rFonts w:asciiTheme="majorHAnsi" w:hAnsiTheme="majorHAns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0;margin-top:0;width:33.05pt;height:27.3pt;rotation:360;z-index:251660288;mso-position-horizontal:center;mso-position-horizontal-relative:right-margin-area;mso-position-vertical:center;mso-position-vertical-relative:bottom-margin-area" adj="-3244,-40" filled="f" fillcolor="#4f81bd [3204]" stroked="f" strokecolor="#737373 [1789]">
              <v:fill color2="#a7bfde [1620]" type="pattern"/>
              <v:textbox>
                <w:txbxContent>
                  <w:p w:rsidR="004A04F8" w:rsidRPr="004A04F8" w:rsidRDefault="004A04F8" w:rsidP="004A04F8">
                    <w:pPr>
                      <w:pStyle w:val="a4"/>
                      <w:pBdr>
                        <w:top w:val="single" w:sz="12" w:space="3" w:color="9BBB59" w:themeColor="accent3"/>
                        <w:bottom w:val="single" w:sz="48" w:space="1" w:color="9BBB59" w:themeColor="accent3"/>
                      </w:pBdr>
                      <w:jc w:val="center"/>
                      <w:rPr>
                        <w:rFonts w:ascii="华文细黑" w:eastAsia="华文细黑" w:hAnsi="华文细黑"/>
                        <w:sz w:val="22"/>
                        <w:szCs w:val="22"/>
                      </w:rPr>
                    </w:pPr>
                    <w:r w:rsidRPr="004A04F8">
                      <w:rPr>
                        <w:rFonts w:ascii="华文细黑" w:eastAsia="华文细黑" w:hAnsi="华文细黑"/>
                        <w:sz w:val="22"/>
                        <w:szCs w:val="22"/>
                      </w:rPr>
                      <w:fldChar w:fldCharType="begin"/>
                    </w:r>
                    <w:r w:rsidRPr="004A04F8">
                      <w:rPr>
                        <w:rFonts w:ascii="华文细黑" w:eastAsia="华文细黑" w:hAnsi="华文细黑"/>
                        <w:sz w:val="22"/>
                        <w:szCs w:val="22"/>
                      </w:rPr>
                      <w:instrText xml:space="preserve"> PAGE    \* MERGEFORMAT </w:instrText>
                    </w:r>
                    <w:r w:rsidRPr="004A04F8">
                      <w:rPr>
                        <w:rFonts w:ascii="华文细黑" w:eastAsia="华文细黑" w:hAnsi="华文细黑"/>
                        <w:sz w:val="22"/>
                        <w:szCs w:val="22"/>
                      </w:rPr>
                      <w:fldChar w:fldCharType="separate"/>
                    </w:r>
                    <w:r w:rsidRPr="004A04F8">
                      <w:rPr>
                        <w:rFonts w:ascii="华文细黑" w:eastAsia="华文细黑" w:hAnsi="华文细黑"/>
                        <w:noProof/>
                        <w:sz w:val="22"/>
                        <w:szCs w:val="22"/>
                        <w:lang w:val="zh-CN"/>
                      </w:rPr>
                      <w:t>2</w:t>
                    </w:r>
                    <w:r w:rsidRPr="004A04F8">
                      <w:rPr>
                        <w:rFonts w:ascii="华文细黑" w:eastAsia="华文细黑" w:hAnsi="华文细黑"/>
                        <w:sz w:val="22"/>
                        <w:szCs w:val="2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697" w:rsidRDefault="00893697" w:rsidP="00333F57">
      <w:r>
        <w:separator/>
      </w:r>
    </w:p>
  </w:footnote>
  <w:footnote w:type="continuationSeparator" w:id="0">
    <w:p w:rsidR="00893697" w:rsidRDefault="00893697" w:rsidP="0033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F8" w:rsidRDefault="004A04F8" w:rsidP="004A04F8">
    <w:pPr>
      <w:pStyle w:val="a3"/>
      <w:pBdr>
        <w:bottom w:val="none" w:sz="0" w:space="0" w:color="auto"/>
      </w:pBdr>
    </w:pPr>
    <w:r>
      <w:ptab w:relativeTo="margin" w:alignment="center" w:leader="none"/>
    </w:r>
    <w:r w:rsidRPr="004A04F8">
      <w:ptab w:relativeTo="margin" w:alignment="lef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F8" w:rsidRPr="004A04F8" w:rsidRDefault="004A04F8">
    <w:pPr>
      <w:pStyle w:val="a3"/>
      <w:rPr>
        <w:rFonts w:ascii="华文细黑" w:eastAsia="华文细黑" w:hAnsi="华文细黑"/>
      </w:rPr>
    </w:pPr>
    <w:r w:rsidRPr="004A04F8">
      <w:rPr>
        <w:rFonts w:ascii="华文细黑" w:eastAsia="华文细黑" w:hAnsi="华文细黑" w:hint="eastAsia"/>
      </w:rPr>
      <w:t>中国农业工程学会</w:t>
    </w:r>
    <w:r w:rsidRPr="004A04F8">
      <w:rPr>
        <w:rFonts w:ascii="华文细黑" w:eastAsia="华文细黑" w:hAnsi="华文细黑"/>
      </w:rPr>
      <w:ptab w:relativeTo="margin" w:alignment="center" w:leader="none"/>
    </w:r>
    <w:r w:rsidRPr="004A04F8">
      <w:rPr>
        <w:rFonts w:ascii="华文细黑" w:eastAsia="华文细黑" w:hAnsi="华文细黑"/>
      </w:rPr>
      <w:ptab w:relativeTo="margin" w:alignment="right" w:leader="none"/>
    </w:r>
    <w:r w:rsidRPr="004A04F8">
      <w:rPr>
        <w:rFonts w:ascii="华文细黑" w:eastAsia="华文细黑" w:hAnsi="华文细黑" w:hint="eastAsia"/>
      </w:rPr>
      <w:t>www.csae.org.cn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rules v:ext="edit">
        <o:r id="V:Rule2" type="callout" idref="#_x0000_s10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F57"/>
    <w:rsid w:val="000B0A39"/>
    <w:rsid w:val="00107627"/>
    <w:rsid w:val="001610FE"/>
    <w:rsid w:val="00333F57"/>
    <w:rsid w:val="003A4D8E"/>
    <w:rsid w:val="004374A4"/>
    <w:rsid w:val="004A04F8"/>
    <w:rsid w:val="00504176"/>
    <w:rsid w:val="00507C9C"/>
    <w:rsid w:val="005C49E6"/>
    <w:rsid w:val="00691E7A"/>
    <w:rsid w:val="00703C63"/>
    <w:rsid w:val="007542CB"/>
    <w:rsid w:val="007876F0"/>
    <w:rsid w:val="007E7882"/>
    <w:rsid w:val="0082368B"/>
    <w:rsid w:val="00852A54"/>
    <w:rsid w:val="00893697"/>
    <w:rsid w:val="008B55D1"/>
    <w:rsid w:val="00906F51"/>
    <w:rsid w:val="00920EF0"/>
    <w:rsid w:val="00947979"/>
    <w:rsid w:val="009F515B"/>
    <w:rsid w:val="00AE5AF1"/>
    <w:rsid w:val="00AF2258"/>
    <w:rsid w:val="00B248A3"/>
    <w:rsid w:val="00B47A64"/>
    <w:rsid w:val="00C56051"/>
    <w:rsid w:val="00D704D6"/>
    <w:rsid w:val="00DD04FE"/>
    <w:rsid w:val="00E845BC"/>
    <w:rsid w:val="00EC4F6F"/>
    <w:rsid w:val="00F112F6"/>
    <w:rsid w:val="00F67817"/>
    <w:rsid w:val="00F96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6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3F57"/>
    <w:rPr>
      <w:sz w:val="18"/>
      <w:szCs w:val="18"/>
    </w:rPr>
  </w:style>
  <w:style w:type="paragraph" w:styleId="a4">
    <w:name w:val="footer"/>
    <w:basedOn w:val="a"/>
    <w:link w:val="Char0"/>
    <w:uiPriority w:val="99"/>
    <w:unhideWhenUsed/>
    <w:rsid w:val="00333F57"/>
    <w:pPr>
      <w:tabs>
        <w:tab w:val="center" w:pos="4153"/>
        <w:tab w:val="right" w:pos="8306"/>
      </w:tabs>
      <w:snapToGrid w:val="0"/>
      <w:jc w:val="left"/>
    </w:pPr>
    <w:rPr>
      <w:sz w:val="18"/>
      <w:szCs w:val="18"/>
    </w:rPr>
  </w:style>
  <w:style w:type="character" w:customStyle="1" w:styleId="Char0">
    <w:name w:val="页脚 Char"/>
    <w:basedOn w:val="a0"/>
    <w:link w:val="a4"/>
    <w:uiPriority w:val="99"/>
    <w:rsid w:val="00333F57"/>
    <w:rPr>
      <w:sz w:val="18"/>
      <w:szCs w:val="18"/>
    </w:rPr>
  </w:style>
  <w:style w:type="paragraph" w:styleId="a5">
    <w:name w:val="Balloon Text"/>
    <w:basedOn w:val="a"/>
    <w:link w:val="Char1"/>
    <w:uiPriority w:val="99"/>
    <w:semiHidden/>
    <w:unhideWhenUsed/>
    <w:rsid w:val="009F515B"/>
    <w:rPr>
      <w:sz w:val="18"/>
      <w:szCs w:val="18"/>
    </w:rPr>
  </w:style>
  <w:style w:type="character" w:customStyle="1" w:styleId="Char1">
    <w:name w:val="批注框文本 Char"/>
    <w:basedOn w:val="a0"/>
    <w:link w:val="a5"/>
    <w:uiPriority w:val="99"/>
    <w:semiHidden/>
    <w:rsid w:val="009F51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945"/>
    <w:rsid w:val="000B5A1F"/>
    <w:rsid w:val="009E6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9387FF20BD41F6875EF3B209DE59D0">
    <w:name w:val="669387FF20BD41F6875EF3B209DE59D0"/>
    <w:rsid w:val="009E6945"/>
    <w:pPr>
      <w:widowControl w:val="0"/>
      <w:jc w:val="both"/>
    </w:pPr>
  </w:style>
  <w:style w:type="paragraph" w:customStyle="1" w:styleId="3DB8B7165687486C80A7592923DAB532">
    <w:name w:val="3DB8B7165687486C80A7592923DAB532"/>
    <w:rsid w:val="009E6945"/>
    <w:pPr>
      <w:widowControl w:val="0"/>
      <w:jc w:val="both"/>
    </w:pPr>
  </w:style>
  <w:style w:type="paragraph" w:customStyle="1" w:styleId="F5D9C5AE080C4131A65FE44774ECD0EF">
    <w:name w:val="F5D9C5AE080C4131A65FE44774ECD0EF"/>
    <w:rsid w:val="009E6945"/>
    <w:pPr>
      <w:widowControl w:val="0"/>
      <w:jc w:val="both"/>
    </w:pPr>
  </w:style>
  <w:style w:type="paragraph" w:customStyle="1" w:styleId="71F65E60F2B04060973A97D1D1EA633C">
    <w:name w:val="71F65E60F2B04060973A97D1D1EA633C"/>
    <w:rsid w:val="009E6945"/>
    <w:pPr>
      <w:widowControl w:val="0"/>
      <w:jc w:val="both"/>
    </w:pPr>
  </w:style>
  <w:style w:type="paragraph" w:customStyle="1" w:styleId="9E91A832F9E44942B89EC3912EB2F70D">
    <w:name w:val="9E91A832F9E44942B89EC3912EB2F70D"/>
    <w:rsid w:val="009E6945"/>
    <w:pPr>
      <w:widowControl w:val="0"/>
      <w:jc w:val="both"/>
    </w:pPr>
  </w:style>
  <w:style w:type="paragraph" w:customStyle="1" w:styleId="DD09BDC2BC72406CA55114E298D3C3FD">
    <w:name w:val="DD09BDC2BC72406CA55114E298D3C3FD"/>
    <w:rsid w:val="009E694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19</Pages>
  <Words>2289</Words>
  <Characters>13052</Characters>
  <Application>Microsoft Office Word</Application>
  <DocSecurity>0</DocSecurity>
  <Lines>108</Lines>
  <Paragraphs>30</Paragraphs>
  <ScaleCrop>false</ScaleCrop>
  <Company>Microsoft</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27</cp:revision>
  <dcterms:created xsi:type="dcterms:W3CDTF">2014-07-01T02:53:00Z</dcterms:created>
  <dcterms:modified xsi:type="dcterms:W3CDTF">2014-07-15T03:24:00Z</dcterms:modified>
</cp:coreProperties>
</file>